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F6" w:rsidRDefault="00C748F6" w:rsidP="00A16EA7">
      <w:pPr>
        <w:shd w:val="clear" w:color="auto" w:fill="FFFFFF"/>
        <w:snapToGrid w:val="0"/>
        <w:jc w:val="righ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Приложение №1</w:t>
      </w:r>
    </w:p>
    <w:p w:rsidR="00C748F6" w:rsidRPr="00C748F6" w:rsidRDefault="00C748F6" w:rsidP="00A16EA7">
      <w:pPr>
        <w:shd w:val="clear" w:color="auto" w:fill="FFFFFF"/>
        <w:snapToGrid w:val="0"/>
        <w:jc w:val="righ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 Документации о закупке</w:t>
      </w:r>
    </w:p>
    <w:p w:rsidR="00C748F6" w:rsidRDefault="00C748F6" w:rsidP="00A16EA7">
      <w:pPr>
        <w:shd w:val="clear" w:color="auto" w:fill="FFFFFF"/>
        <w:snapToGrid w:val="0"/>
        <w:jc w:val="right"/>
        <w:rPr>
          <w:rFonts w:eastAsia="Times New Roman" w:cs="Times New Roman"/>
          <w:i/>
          <w:szCs w:val="24"/>
          <w:u w:val="single"/>
          <w:lang w:eastAsia="ru-RU"/>
        </w:rPr>
      </w:pPr>
    </w:p>
    <w:p w:rsidR="00A16EA7" w:rsidRPr="00A16EA7" w:rsidRDefault="00A16EA7" w:rsidP="00A16EA7">
      <w:pPr>
        <w:shd w:val="clear" w:color="auto" w:fill="FFFFFF"/>
        <w:snapToGrid w:val="0"/>
        <w:jc w:val="right"/>
        <w:rPr>
          <w:rFonts w:eastAsia="Times New Roman" w:cs="Times New Roman"/>
          <w:i/>
          <w:szCs w:val="24"/>
          <w:u w:val="single"/>
          <w:lang w:eastAsia="ru-RU"/>
        </w:rPr>
      </w:pPr>
      <w:r w:rsidRPr="00A16EA7">
        <w:rPr>
          <w:rFonts w:eastAsia="Times New Roman" w:cs="Times New Roman"/>
          <w:i/>
          <w:szCs w:val="24"/>
          <w:u w:val="single"/>
          <w:lang w:eastAsia="ru-RU"/>
        </w:rPr>
        <w:t>Проект</w:t>
      </w:r>
    </w:p>
    <w:p w:rsidR="00433086" w:rsidRPr="008B5910" w:rsidRDefault="00433086" w:rsidP="00433086">
      <w:pPr>
        <w:shd w:val="clear" w:color="auto" w:fill="FFFFFF"/>
        <w:snapToGrid w:val="0"/>
        <w:jc w:val="center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Договор</w:t>
      </w:r>
    </w:p>
    <w:p w:rsidR="00433086" w:rsidRPr="008B5910" w:rsidRDefault="00433086" w:rsidP="00433086">
      <w:pPr>
        <w:keepNext/>
        <w:snapToGrid w:val="0"/>
        <w:jc w:val="both"/>
        <w:rPr>
          <w:rFonts w:eastAsia="Times New Roman" w:cs="Times New Roman"/>
          <w:szCs w:val="24"/>
          <w:lang w:eastAsia="ru-RU"/>
        </w:rPr>
      </w:pPr>
    </w:p>
    <w:p w:rsidR="00433086" w:rsidRPr="008B5910" w:rsidRDefault="007F4390" w:rsidP="00433086">
      <w:pPr>
        <w:keepNext/>
        <w:snapToGri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г.</w:t>
      </w:r>
      <w:r w:rsidR="003053C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Псков</w:t>
      </w:r>
      <w:r w:rsidR="00433086" w:rsidRPr="008B5910">
        <w:rPr>
          <w:rFonts w:eastAsia="Times New Roman" w:cs="Times New Roman"/>
          <w:szCs w:val="24"/>
          <w:lang w:eastAsia="ru-RU"/>
        </w:rPr>
        <w:tab/>
      </w:r>
      <w:r w:rsidR="00433086" w:rsidRPr="008B5910">
        <w:rPr>
          <w:rFonts w:eastAsia="Times New Roman" w:cs="Times New Roman"/>
          <w:szCs w:val="24"/>
          <w:lang w:eastAsia="ru-RU"/>
        </w:rPr>
        <w:tab/>
      </w:r>
      <w:r w:rsidR="00433086" w:rsidRPr="008B5910">
        <w:rPr>
          <w:rFonts w:eastAsia="Times New Roman" w:cs="Times New Roman"/>
          <w:szCs w:val="24"/>
          <w:lang w:eastAsia="ru-RU"/>
        </w:rPr>
        <w:tab/>
      </w:r>
      <w:r w:rsidR="00433086" w:rsidRPr="008B5910">
        <w:rPr>
          <w:rFonts w:eastAsia="Times New Roman" w:cs="Times New Roman"/>
          <w:szCs w:val="24"/>
          <w:lang w:eastAsia="ru-RU"/>
        </w:rPr>
        <w:tab/>
        <w:t xml:space="preserve">        </w:t>
      </w:r>
      <w:r w:rsidR="00433086" w:rsidRPr="008B5910">
        <w:rPr>
          <w:rFonts w:eastAsia="Times New Roman" w:cs="Times New Roman"/>
          <w:szCs w:val="24"/>
          <w:lang w:eastAsia="ru-RU"/>
        </w:rPr>
        <w:tab/>
      </w:r>
      <w:r w:rsidR="00433086" w:rsidRPr="008B5910">
        <w:rPr>
          <w:rFonts w:eastAsia="Times New Roman" w:cs="Times New Roman"/>
          <w:szCs w:val="24"/>
          <w:lang w:eastAsia="ru-RU"/>
        </w:rPr>
        <w:tab/>
        <w:t xml:space="preserve">                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="00433086" w:rsidRPr="008B5910">
        <w:rPr>
          <w:rFonts w:eastAsia="Times New Roman" w:cs="Times New Roman"/>
          <w:szCs w:val="24"/>
          <w:lang w:eastAsia="ru-RU"/>
        </w:rPr>
        <w:t xml:space="preserve">  </w:t>
      </w:r>
      <w:r w:rsidR="003053CC">
        <w:rPr>
          <w:rFonts w:eastAsia="Times New Roman" w:cs="Times New Roman"/>
          <w:szCs w:val="24"/>
          <w:lang w:eastAsia="ru-RU"/>
        </w:rPr>
        <w:t xml:space="preserve"> «____» ___________ 20__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433086" w:rsidRPr="008B5910">
        <w:rPr>
          <w:rFonts w:eastAsia="Times New Roman" w:cs="Times New Roman"/>
          <w:szCs w:val="24"/>
          <w:lang w:eastAsia="ru-RU"/>
        </w:rPr>
        <w:t>года</w:t>
      </w:r>
    </w:p>
    <w:p w:rsidR="00433086" w:rsidRPr="008B5910" w:rsidRDefault="00433086" w:rsidP="00433086">
      <w:pPr>
        <w:keepNext/>
        <w:snapToGrid w:val="0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 </w:t>
      </w:r>
    </w:p>
    <w:p w:rsidR="00433086" w:rsidRPr="008B5910" w:rsidRDefault="00433086" w:rsidP="00433086">
      <w:pPr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B5910">
        <w:rPr>
          <w:rFonts w:eastAsia="Times New Roman" w:cs="Times New Roman"/>
          <w:b/>
          <w:szCs w:val="24"/>
          <w:lang w:eastAsia="ru-RU"/>
        </w:rPr>
        <w:t>Акционерное общество «</w:t>
      </w:r>
      <w:r w:rsidR="007F4390">
        <w:rPr>
          <w:rFonts w:eastAsia="Times New Roman" w:cs="Times New Roman"/>
          <w:b/>
          <w:szCs w:val="24"/>
          <w:lang w:eastAsia="ru-RU"/>
        </w:rPr>
        <w:t>Псковэнергосбыт»</w:t>
      </w:r>
      <w:r w:rsidRPr="008B5910">
        <w:rPr>
          <w:rFonts w:eastAsia="Times New Roman" w:cs="Times New Roman"/>
          <w:szCs w:val="24"/>
          <w:lang w:eastAsia="ru-RU"/>
        </w:rPr>
        <w:t xml:space="preserve">, именуемое в дальнейшем «Заказчик», в лице </w:t>
      </w:r>
      <w:r w:rsidR="00BE5C69">
        <w:rPr>
          <w:rFonts w:eastAsia="Times New Roman" w:cs="Times New Roman"/>
          <w:szCs w:val="24"/>
          <w:lang w:eastAsia="ru-RU"/>
        </w:rPr>
        <w:t>______________________________________</w:t>
      </w:r>
      <w:r w:rsidR="007F4390">
        <w:rPr>
          <w:rFonts w:eastAsia="Times New Roman" w:cs="Times New Roman"/>
          <w:szCs w:val="24"/>
          <w:lang w:eastAsia="ru-RU"/>
        </w:rPr>
        <w:t>, действующего</w:t>
      </w:r>
      <w:r w:rsidRPr="008B5910">
        <w:rPr>
          <w:rFonts w:eastAsia="Times New Roman" w:cs="Times New Roman"/>
          <w:szCs w:val="24"/>
          <w:lang w:eastAsia="ru-RU"/>
        </w:rPr>
        <w:t xml:space="preserve"> на основании </w:t>
      </w:r>
      <w:r w:rsidR="00BE5C69">
        <w:rPr>
          <w:rFonts w:eastAsia="Times New Roman" w:cs="Times New Roman"/>
          <w:szCs w:val="24"/>
          <w:lang w:eastAsia="ru-RU"/>
        </w:rPr>
        <w:t>_____________________</w:t>
      </w:r>
      <w:r w:rsidRPr="008B5910">
        <w:rPr>
          <w:rFonts w:eastAsia="Times New Roman" w:cs="Times New Roman"/>
          <w:szCs w:val="24"/>
          <w:lang w:eastAsia="ru-RU"/>
        </w:rPr>
        <w:t xml:space="preserve">, с одной стороны, и </w:t>
      </w:r>
      <w:r w:rsidR="003053CC">
        <w:rPr>
          <w:rFonts w:eastAsia="Times New Roman" w:cs="Times New Roman"/>
          <w:b/>
          <w:szCs w:val="24"/>
          <w:lang w:eastAsia="ru-RU"/>
        </w:rPr>
        <w:t>________________________________</w:t>
      </w:r>
      <w:r w:rsidR="00C43253" w:rsidRPr="008B5910">
        <w:rPr>
          <w:rFonts w:eastAsia="Times New Roman" w:cs="Times New Roman"/>
          <w:szCs w:val="24"/>
          <w:lang w:eastAsia="ru-RU"/>
        </w:rPr>
        <w:t xml:space="preserve"> именуемое в дальнейшем «Исполнитель», в лице </w:t>
      </w:r>
      <w:r w:rsidR="003053CC">
        <w:rPr>
          <w:rFonts w:eastAsia="Times New Roman" w:cs="Times New Roman"/>
          <w:szCs w:val="24"/>
          <w:lang w:eastAsia="ru-RU"/>
        </w:rPr>
        <w:t>___________________________________</w:t>
      </w:r>
      <w:r w:rsidR="00C43253" w:rsidRPr="008B5910">
        <w:rPr>
          <w:rFonts w:eastAsia="Times New Roman" w:cs="Times New Roman"/>
          <w:szCs w:val="24"/>
          <w:lang w:eastAsia="ru-RU"/>
        </w:rPr>
        <w:t xml:space="preserve">, действующего на основании </w:t>
      </w:r>
      <w:r w:rsidR="00C43253" w:rsidRPr="003053CC">
        <w:rPr>
          <w:rFonts w:eastAsia="Times New Roman" w:cs="Times New Roman"/>
          <w:szCs w:val="24"/>
          <w:lang w:eastAsia="ru-RU"/>
        </w:rPr>
        <w:t>_____</w:t>
      </w:r>
      <w:r w:rsidR="007F4390" w:rsidRPr="003053CC">
        <w:rPr>
          <w:rFonts w:eastAsia="Times New Roman" w:cs="Times New Roman"/>
          <w:szCs w:val="24"/>
          <w:lang w:eastAsia="ru-RU"/>
        </w:rPr>
        <w:t>________</w:t>
      </w:r>
      <w:r w:rsidR="00C43253" w:rsidRPr="003053CC">
        <w:rPr>
          <w:rFonts w:eastAsia="Times New Roman" w:cs="Times New Roman"/>
          <w:szCs w:val="24"/>
          <w:lang w:eastAsia="ru-RU"/>
        </w:rPr>
        <w:t>__</w:t>
      </w:r>
      <w:r w:rsidRPr="003053CC">
        <w:rPr>
          <w:rFonts w:eastAsia="Times New Roman" w:cs="Times New Roman"/>
          <w:szCs w:val="24"/>
          <w:lang w:eastAsia="ru-RU"/>
        </w:rPr>
        <w:t>,</w:t>
      </w:r>
      <w:r w:rsidRPr="008B5910">
        <w:rPr>
          <w:rFonts w:eastAsia="Times New Roman" w:cs="Times New Roman"/>
          <w:szCs w:val="24"/>
          <w:lang w:eastAsia="ru-RU"/>
        </w:rPr>
        <w:t xml:space="preserve"> с другой стороны, вместе именуемые </w:t>
      </w:r>
      <w:r w:rsidR="007F4390">
        <w:rPr>
          <w:rFonts w:eastAsia="Times New Roman" w:cs="Times New Roman"/>
          <w:szCs w:val="24"/>
          <w:lang w:eastAsia="ru-RU"/>
        </w:rPr>
        <w:t>«Стороны», заключили настоящий Д</w:t>
      </w:r>
      <w:r w:rsidRPr="008B5910">
        <w:rPr>
          <w:rFonts w:eastAsia="Times New Roman" w:cs="Times New Roman"/>
          <w:szCs w:val="24"/>
          <w:lang w:eastAsia="ru-RU"/>
        </w:rPr>
        <w:t>оговор (далее – Договор) о нижеследующем:</w:t>
      </w:r>
      <w:proofErr w:type="gramEnd"/>
    </w:p>
    <w:p w:rsidR="00433086" w:rsidRPr="008B5910" w:rsidRDefault="00433086" w:rsidP="00433086">
      <w:pPr>
        <w:keepNext/>
        <w:suppressAutoHyphens/>
        <w:snapToGrid w:val="0"/>
        <w:ind w:firstLine="709"/>
        <w:rPr>
          <w:rFonts w:eastAsia="Times New Roman" w:cs="Times New Roman"/>
          <w:szCs w:val="24"/>
          <w:lang w:eastAsia="ru-RU"/>
        </w:rPr>
      </w:pPr>
    </w:p>
    <w:p w:rsidR="00433086" w:rsidRPr="008B5910" w:rsidRDefault="00433086" w:rsidP="00433086">
      <w:pPr>
        <w:numPr>
          <w:ilvl w:val="3"/>
          <w:numId w:val="1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bookmarkStart w:id="0" w:name="_Toc96667029"/>
      <w:bookmarkStart w:id="1" w:name="_Toc98251288"/>
      <w:r w:rsidRPr="008B5910">
        <w:rPr>
          <w:rFonts w:eastAsia="Times New Roman" w:cs="Times New Roman"/>
          <w:b/>
          <w:caps/>
          <w:szCs w:val="24"/>
          <w:lang w:eastAsia="ru-RU"/>
        </w:rPr>
        <w:t>Предмет Договора</w:t>
      </w:r>
      <w:bookmarkEnd w:id="0"/>
      <w:bookmarkEnd w:id="1"/>
    </w:p>
    <w:p w:rsidR="00433086" w:rsidRPr="008B5910" w:rsidRDefault="00433086" w:rsidP="00433086">
      <w:pPr>
        <w:pStyle w:val="ac"/>
        <w:numPr>
          <w:ilvl w:val="1"/>
          <w:numId w:val="19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Заказчик поручает, а Исполнитель принимает на себя обязательства по оказанию Заказчику услуг в соответствии с Техническими условиями (Приложение №1 к Договору):</w:t>
      </w:r>
    </w:p>
    <w:p w:rsidR="00433086" w:rsidRPr="008B5910" w:rsidRDefault="00433086" w:rsidP="00433086">
      <w:pPr>
        <w:pStyle w:val="ac"/>
        <w:numPr>
          <w:ilvl w:val="2"/>
          <w:numId w:val="19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Печать документов (далее по тексту – платежные документы) на основании данных Заказчика (Приложение №2 к Договору).</w:t>
      </w:r>
    </w:p>
    <w:p w:rsidR="00433086" w:rsidRPr="00626542" w:rsidRDefault="00433086" w:rsidP="00433086">
      <w:pPr>
        <w:pStyle w:val="ac"/>
        <w:numPr>
          <w:ilvl w:val="2"/>
          <w:numId w:val="19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3053CC">
        <w:rPr>
          <w:rFonts w:eastAsia="Times New Roman" w:cs="Times New Roman"/>
          <w:szCs w:val="24"/>
          <w:lang w:eastAsia="ru-RU"/>
        </w:rPr>
        <w:t>Перевозка и</w:t>
      </w:r>
      <w:r w:rsidRPr="008B5910">
        <w:rPr>
          <w:rFonts w:eastAsia="Times New Roman" w:cs="Times New Roman"/>
          <w:szCs w:val="24"/>
          <w:lang w:eastAsia="ru-RU"/>
        </w:rPr>
        <w:t xml:space="preserve"> адресная доставка платежных документов в почтовые ящики </w:t>
      </w:r>
      <w:r w:rsidR="00F61EF2">
        <w:rPr>
          <w:rFonts w:eastAsia="Times New Roman" w:cs="Times New Roman"/>
          <w:szCs w:val="24"/>
          <w:lang w:eastAsia="ru-RU"/>
        </w:rPr>
        <w:t>граждан-</w:t>
      </w:r>
      <w:r w:rsidR="00F61EF2" w:rsidRPr="00626542">
        <w:rPr>
          <w:rFonts w:eastAsia="Times New Roman" w:cs="Times New Roman"/>
          <w:szCs w:val="24"/>
          <w:lang w:eastAsia="ru-RU"/>
        </w:rPr>
        <w:t>потребителей электрической энергии</w:t>
      </w:r>
      <w:r w:rsidRPr="00626542">
        <w:rPr>
          <w:rFonts w:eastAsia="Times New Roman" w:cs="Times New Roman"/>
          <w:szCs w:val="24"/>
          <w:lang w:eastAsia="ru-RU"/>
        </w:rPr>
        <w:t xml:space="preserve"> на территории </w:t>
      </w:r>
      <w:r w:rsidR="007F4390" w:rsidRPr="00626542">
        <w:rPr>
          <w:rFonts w:eastAsia="Times New Roman" w:cs="Times New Roman"/>
          <w:szCs w:val="24"/>
          <w:lang w:eastAsia="ru-RU"/>
        </w:rPr>
        <w:t>Псковской области</w:t>
      </w:r>
      <w:r w:rsidRPr="00626542">
        <w:rPr>
          <w:rFonts w:eastAsia="Times New Roman" w:cs="Times New Roman"/>
          <w:szCs w:val="24"/>
          <w:lang w:eastAsia="ru-RU"/>
        </w:rPr>
        <w:t>.</w:t>
      </w:r>
    </w:p>
    <w:p w:rsidR="00593ACF" w:rsidRPr="00626542" w:rsidRDefault="00701814" w:rsidP="00433086">
      <w:pPr>
        <w:pStyle w:val="ac"/>
        <w:numPr>
          <w:ilvl w:val="2"/>
          <w:numId w:val="19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626542">
        <w:rPr>
          <w:rFonts w:eastAsia="Times New Roman" w:cs="Times New Roman"/>
          <w:szCs w:val="24"/>
          <w:lang w:eastAsia="ru-RU"/>
        </w:rPr>
        <w:t xml:space="preserve">Перевозка и доставка </w:t>
      </w:r>
      <w:r w:rsidR="00F7218B" w:rsidRPr="00626542">
        <w:rPr>
          <w:rFonts w:eastAsia="Times New Roman" w:cs="Times New Roman"/>
          <w:szCs w:val="24"/>
          <w:lang w:eastAsia="ru-RU"/>
        </w:rPr>
        <w:t xml:space="preserve">пакета </w:t>
      </w:r>
      <w:r w:rsidR="00F7218B" w:rsidRPr="00626542">
        <w:t xml:space="preserve">платежных документов юридическому лицу под роспись, с возвратом </w:t>
      </w:r>
      <w:r w:rsidR="00626542" w:rsidRPr="00626542">
        <w:t>З</w:t>
      </w:r>
      <w:r w:rsidR="00F7218B" w:rsidRPr="00626542">
        <w:t>аказчику расписки.</w:t>
      </w:r>
    </w:p>
    <w:p w:rsidR="00433086" w:rsidRPr="008B5910" w:rsidRDefault="00433086" w:rsidP="00433086">
      <w:pPr>
        <w:pStyle w:val="ac"/>
        <w:numPr>
          <w:ilvl w:val="2"/>
          <w:numId w:val="19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Аккумулирование недоставленных платежных документов и передача (доставка) Заказчику в порядке, предусмотренном настоящим Договором.</w:t>
      </w:r>
    </w:p>
    <w:p w:rsidR="00433086" w:rsidRPr="008B5910" w:rsidRDefault="00433086" w:rsidP="00433086">
      <w:pPr>
        <w:pStyle w:val="ac"/>
        <w:numPr>
          <w:ilvl w:val="2"/>
          <w:numId w:val="19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Учет возврата недоставленных платежных документов. Предоставление Заказчику Актов возврата недоставленных платежных документов.</w:t>
      </w:r>
    </w:p>
    <w:p w:rsidR="00433086" w:rsidRPr="008B5910" w:rsidRDefault="00433086" w:rsidP="00433086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33086" w:rsidRPr="008B5910" w:rsidRDefault="00433086" w:rsidP="00433086">
      <w:pPr>
        <w:numPr>
          <w:ilvl w:val="3"/>
          <w:numId w:val="1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b/>
          <w:caps/>
          <w:szCs w:val="24"/>
          <w:lang w:eastAsia="ru-RU"/>
        </w:rPr>
        <w:t>Права и обязанности Сторон</w:t>
      </w:r>
    </w:p>
    <w:p w:rsidR="00433086" w:rsidRPr="008B5910" w:rsidRDefault="00433086" w:rsidP="00433086">
      <w:pPr>
        <w:pStyle w:val="ac"/>
        <w:numPr>
          <w:ilvl w:val="1"/>
          <w:numId w:val="16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Исполнитель обязуется:</w:t>
      </w:r>
    </w:p>
    <w:p w:rsidR="00433086" w:rsidRPr="008B5910" w:rsidRDefault="00433086" w:rsidP="00433086">
      <w:pPr>
        <w:pStyle w:val="ac"/>
        <w:numPr>
          <w:ilvl w:val="2"/>
          <w:numId w:val="16"/>
        </w:numPr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Обеспечить надлежащее качество оказываемых услуг.</w:t>
      </w:r>
    </w:p>
    <w:p w:rsidR="00433086" w:rsidRPr="008B5910" w:rsidRDefault="00433086" w:rsidP="00433086">
      <w:pPr>
        <w:pStyle w:val="ac"/>
        <w:numPr>
          <w:ilvl w:val="2"/>
          <w:numId w:val="16"/>
        </w:numPr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Оказать услуги в надлежащих объемах и в сроки, предусмотренные Договором. </w:t>
      </w:r>
    </w:p>
    <w:p w:rsidR="00433086" w:rsidRPr="008B5910" w:rsidRDefault="00433086" w:rsidP="00433086">
      <w:pPr>
        <w:pStyle w:val="ac"/>
        <w:numPr>
          <w:ilvl w:val="2"/>
          <w:numId w:val="16"/>
        </w:numPr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Своевременно информировать Заказчика обо всех ставших ему известными рисках нарушения сроков исполнения обязательств по Договору, возникающих в ходе оказания услуг. </w:t>
      </w:r>
    </w:p>
    <w:p w:rsidR="00433086" w:rsidRPr="008B5910" w:rsidRDefault="00433086" w:rsidP="00433086">
      <w:pPr>
        <w:pStyle w:val="ac"/>
        <w:numPr>
          <w:ilvl w:val="2"/>
          <w:numId w:val="16"/>
        </w:numPr>
        <w:tabs>
          <w:tab w:val="left" w:pos="567"/>
        </w:tabs>
        <w:snapToGrid w:val="0"/>
        <w:ind w:left="0" w:firstLine="709"/>
        <w:jc w:val="both"/>
        <w:rPr>
          <w:szCs w:val="24"/>
        </w:rPr>
      </w:pPr>
      <w:r w:rsidRPr="008B5910">
        <w:rPr>
          <w:rFonts w:eastAsia="Times New Roman" w:cs="Times New Roman"/>
          <w:szCs w:val="24"/>
          <w:lang w:eastAsia="ru-RU"/>
        </w:rPr>
        <w:t>В течение 3 (Трех) рабочих дней после подписания Договора назначить со своей стороны лиц, ответственных за исполнение обязательств по Договору, довести эту информацию до сведения Заказчика.</w:t>
      </w:r>
    </w:p>
    <w:p w:rsidR="00433086" w:rsidRPr="00626542" w:rsidRDefault="00433086" w:rsidP="00433086">
      <w:pPr>
        <w:pStyle w:val="ac"/>
        <w:numPr>
          <w:ilvl w:val="2"/>
          <w:numId w:val="16"/>
        </w:numPr>
        <w:tabs>
          <w:tab w:val="left" w:pos="567"/>
        </w:tabs>
        <w:snapToGrid w:val="0"/>
        <w:ind w:left="0" w:firstLine="709"/>
        <w:jc w:val="both"/>
        <w:rPr>
          <w:szCs w:val="24"/>
        </w:rPr>
      </w:pPr>
      <w:r w:rsidRPr="003053CC">
        <w:rPr>
          <w:rFonts w:eastAsia="Times New Roman" w:cs="Times New Roman"/>
          <w:szCs w:val="24"/>
          <w:lang w:eastAsia="ru-RU"/>
        </w:rPr>
        <w:t xml:space="preserve">Принимать от </w:t>
      </w:r>
      <w:r w:rsidRPr="00626542">
        <w:rPr>
          <w:rFonts w:eastAsia="Times New Roman" w:cs="Times New Roman"/>
          <w:szCs w:val="24"/>
          <w:lang w:eastAsia="ru-RU"/>
        </w:rPr>
        <w:t>Заказчика файлы данных для печати платежных документов</w:t>
      </w:r>
      <w:r w:rsidR="00F7218B" w:rsidRPr="00626542">
        <w:rPr>
          <w:rFonts w:eastAsia="Times New Roman" w:cs="Times New Roman"/>
          <w:szCs w:val="24"/>
          <w:lang w:eastAsia="ru-RU"/>
        </w:rPr>
        <w:t xml:space="preserve"> населению</w:t>
      </w:r>
      <w:r w:rsidRPr="00626542">
        <w:rPr>
          <w:rFonts w:eastAsia="Times New Roman" w:cs="Times New Roman"/>
          <w:szCs w:val="24"/>
          <w:lang w:eastAsia="ru-RU"/>
        </w:rPr>
        <w:t xml:space="preserve"> в согласованном формате, в установленные сроки и направлять Акт передачи файлов (Приложение №3 к Договору) в срок не позднее 2 (Двух) рабочих дней </w:t>
      </w:r>
      <w:proofErr w:type="gramStart"/>
      <w:r w:rsidRPr="00626542">
        <w:rPr>
          <w:rFonts w:eastAsia="Times New Roman" w:cs="Times New Roman"/>
          <w:szCs w:val="24"/>
          <w:lang w:eastAsia="ru-RU"/>
        </w:rPr>
        <w:t>с даты получения</w:t>
      </w:r>
      <w:proofErr w:type="gramEnd"/>
      <w:r w:rsidRPr="00626542">
        <w:rPr>
          <w:rFonts w:eastAsia="Times New Roman" w:cs="Times New Roman"/>
          <w:szCs w:val="24"/>
          <w:lang w:eastAsia="ru-RU"/>
        </w:rPr>
        <w:t xml:space="preserve"> файлов.</w:t>
      </w:r>
    </w:p>
    <w:p w:rsidR="00433086" w:rsidRPr="008B5910" w:rsidRDefault="00433086" w:rsidP="00433086">
      <w:pPr>
        <w:pStyle w:val="ac"/>
        <w:numPr>
          <w:ilvl w:val="2"/>
          <w:numId w:val="16"/>
        </w:numPr>
        <w:tabs>
          <w:tab w:val="left" w:pos="567"/>
        </w:tabs>
        <w:snapToGrid w:val="0"/>
        <w:ind w:left="0" w:firstLine="709"/>
        <w:jc w:val="both"/>
        <w:rPr>
          <w:szCs w:val="24"/>
        </w:rPr>
      </w:pPr>
      <w:r w:rsidRPr="00626542">
        <w:rPr>
          <w:rFonts w:eastAsia="Times New Roman" w:cs="Times New Roman"/>
          <w:szCs w:val="24"/>
          <w:lang w:eastAsia="ru-RU"/>
        </w:rPr>
        <w:t>В течение 3 (Трех) рабочих дней после подписания Договора передать Заказчику идентификационные данные для доступа на сервер Исполнителя для передачи файлов для печати платежных документов</w:t>
      </w:r>
      <w:r w:rsidR="00F7218B" w:rsidRPr="00626542">
        <w:rPr>
          <w:rFonts w:eastAsia="Times New Roman" w:cs="Times New Roman"/>
          <w:szCs w:val="24"/>
          <w:lang w:eastAsia="ru-RU"/>
        </w:rPr>
        <w:t xml:space="preserve"> населению</w:t>
      </w:r>
      <w:r w:rsidRPr="00626542">
        <w:rPr>
          <w:rFonts w:eastAsia="Times New Roman" w:cs="Times New Roman"/>
          <w:szCs w:val="24"/>
          <w:lang w:eastAsia="ru-RU"/>
        </w:rPr>
        <w:t>. Обеспечить</w:t>
      </w:r>
      <w:r w:rsidRPr="008B5910">
        <w:rPr>
          <w:rFonts w:eastAsia="Times New Roman" w:cs="Times New Roman"/>
          <w:szCs w:val="24"/>
          <w:lang w:eastAsia="ru-RU"/>
        </w:rPr>
        <w:t xml:space="preserve"> Заказчику доступ к серверу Исполнителя.</w:t>
      </w:r>
    </w:p>
    <w:p w:rsidR="00433086" w:rsidRPr="00626542" w:rsidRDefault="00433086" w:rsidP="00433086">
      <w:pPr>
        <w:pStyle w:val="ac"/>
        <w:numPr>
          <w:ilvl w:val="2"/>
          <w:numId w:val="16"/>
        </w:numPr>
        <w:tabs>
          <w:tab w:val="left" w:pos="567"/>
        </w:tabs>
        <w:snapToGrid w:val="0"/>
        <w:ind w:left="0" w:firstLine="709"/>
        <w:jc w:val="both"/>
        <w:rPr>
          <w:szCs w:val="24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Обеспечить печать </w:t>
      </w:r>
      <w:r w:rsidRPr="00626542">
        <w:rPr>
          <w:rFonts w:eastAsia="Times New Roman" w:cs="Times New Roman"/>
          <w:szCs w:val="24"/>
          <w:lang w:eastAsia="ru-RU"/>
        </w:rPr>
        <w:t>платежных документов</w:t>
      </w:r>
      <w:r w:rsidR="00F7218B" w:rsidRPr="00626542">
        <w:rPr>
          <w:rFonts w:eastAsia="Times New Roman" w:cs="Times New Roman"/>
          <w:szCs w:val="24"/>
          <w:lang w:eastAsia="ru-RU"/>
        </w:rPr>
        <w:t xml:space="preserve"> населению</w:t>
      </w:r>
      <w:r w:rsidRPr="00626542">
        <w:rPr>
          <w:rFonts w:eastAsia="Times New Roman" w:cs="Times New Roman"/>
          <w:szCs w:val="24"/>
          <w:lang w:eastAsia="ru-RU"/>
        </w:rPr>
        <w:t xml:space="preserve"> на основании данных, предоставляемых Заказчиком в соответствии с п. 2.1.6 настоящего Договора.</w:t>
      </w:r>
    </w:p>
    <w:p w:rsidR="00433086" w:rsidRPr="008B5910" w:rsidRDefault="00433086" w:rsidP="00433086">
      <w:pPr>
        <w:pStyle w:val="ac"/>
        <w:numPr>
          <w:ilvl w:val="2"/>
          <w:numId w:val="16"/>
        </w:numPr>
        <w:tabs>
          <w:tab w:val="left" w:pos="567"/>
        </w:tabs>
        <w:snapToGrid w:val="0"/>
        <w:ind w:left="0" w:firstLine="709"/>
        <w:jc w:val="both"/>
        <w:rPr>
          <w:szCs w:val="24"/>
        </w:rPr>
      </w:pPr>
      <w:r w:rsidRPr="00626542">
        <w:rPr>
          <w:rFonts w:eastAsia="Times New Roman" w:cs="Times New Roman"/>
          <w:szCs w:val="24"/>
          <w:lang w:eastAsia="ru-RU"/>
        </w:rPr>
        <w:t>Обеспечить доставку платежных документов</w:t>
      </w:r>
      <w:r w:rsidR="002F761B" w:rsidRPr="00626542">
        <w:rPr>
          <w:rFonts w:eastAsia="Times New Roman" w:cs="Times New Roman"/>
          <w:szCs w:val="24"/>
          <w:lang w:eastAsia="ru-RU"/>
        </w:rPr>
        <w:t xml:space="preserve"> населению</w:t>
      </w:r>
      <w:r w:rsidRPr="00626542">
        <w:rPr>
          <w:rFonts w:eastAsia="Times New Roman" w:cs="Times New Roman"/>
          <w:szCs w:val="24"/>
          <w:lang w:eastAsia="ru-RU"/>
        </w:rPr>
        <w:t xml:space="preserve"> в соответствии с указанными на них адресами, путем опускания в ячейки абонентских почтовых шкафов, почтовые абонентские ящики адресатов, в соответствии с установленным Договором</w:t>
      </w:r>
      <w:r w:rsidR="00C63624">
        <w:rPr>
          <w:rFonts w:eastAsia="Times New Roman" w:cs="Times New Roman"/>
          <w:szCs w:val="24"/>
          <w:lang w:eastAsia="ru-RU"/>
        </w:rPr>
        <w:t xml:space="preserve"> и Техническими условиями (Приложение №1 к настоящему Договору) сроками.</w:t>
      </w:r>
    </w:p>
    <w:p w:rsidR="00433086" w:rsidRPr="00626542" w:rsidRDefault="00433086" w:rsidP="00433086">
      <w:pPr>
        <w:pStyle w:val="ac"/>
        <w:numPr>
          <w:ilvl w:val="2"/>
          <w:numId w:val="16"/>
        </w:numPr>
        <w:tabs>
          <w:tab w:val="left" w:pos="567"/>
        </w:tabs>
        <w:snapToGrid w:val="0"/>
        <w:ind w:left="0" w:firstLine="709"/>
        <w:jc w:val="both"/>
        <w:rPr>
          <w:szCs w:val="24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Обеспечить печать и </w:t>
      </w:r>
      <w:r w:rsidRPr="00626542">
        <w:rPr>
          <w:rFonts w:eastAsia="Times New Roman" w:cs="Times New Roman"/>
          <w:szCs w:val="24"/>
          <w:lang w:eastAsia="ru-RU"/>
        </w:rPr>
        <w:t>доставку платежных документов</w:t>
      </w:r>
      <w:r w:rsidR="002F761B" w:rsidRPr="00626542">
        <w:rPr>
          <w:rFonts w:eastAsia="Times New Roman" w:cs="Times New Roman"/>
          <w:szCs w:val="24"/>
          <w:lang w:eastAsia="ru-RU"/>
        </w:rPr>
        <w:t xml:space="preserve"> населению</w:t>
      </w:r>
      <w:r w:rsidRPr="00626542">
        <w:rPr>
          <w:rFonts w:eastAsia="Times New Roman" w:cs="Times New Roman"/>
          <w:szCs w:val="24"/>
          <w:lang w:eastAsia="ru-RU"/>
        </w:rPr>
        <w:t xml:space="preserve"> в соответствии с переданными Заказчиком вместе с файлами инструкциями, пачкой ответственному лицу, указанному Заказчиком.</w:t>
      </w:r>
    </w:p>
    <w:p w:rsidR="002F761B" w:rsidRPr="00626542" w:rsidRDefault="002F761B" w:rsidP="00433086">
      <w:pPr>
        <w:pStyle w:val="ac"/>
        <w:numPr>
          <w:ilvl w:val="2"/>
          <w:numId w:val="16"/>
        </w:numPr>
        <w:tabs>
          <w:tab w:val="left" w:pos="567"/>
        </w:tabs>
        <w:snapToGrid w:val="0"/>
        <w:ind w:left="0" w:firstLine="709"/>
        <w:jc w:val="both"/>
        <w:rPr>
          <w:szCs w:val="24"/>
        </w:rPr>
      </w:pPr>
      <w:r w:rsidRPr="00626542">
        <w:rPr>
          <w:rFonts w:eastAsia="Times New Roman" w:cs="Times New Roman"/>
          <w:szCs w:val="24"/>
          <w:lang w:eastAsia="ru-RU"/>
        </w:rPr>
        <w:lastRenderedPageBreak/>
        <w:t>Обеспечить прием от Заказчика пакета платежных документов</w:t>
      </w:r>
      <w:r w:rsidR="007E0431" w:rsidRPr="00626542">
        <w:rPr>
          <w:rFonts w:eastAsia="Times New Roman" w:cs="Times New Roman"/>
          <w:szCs w:val="24"/>
          <w:lang w:eastAsia="ru-RU"/>
        </w:rPr>
        <w:t xml:space="preserve"> для юридических лиц, перевозку и доставку под роспись ответственному лицу и возврат реестра Заказчику в соответствии с</w:t>
      </w:r>
      <w:r w:rsidR="00C63624">
        <w:rPr>
          <w:rFonts w:eastAsia="Times New Roman" w:cs="Times New Roman"/>
          <w:szCs w:val="24"/>
          <w:lang w:eastAsia="ru-RU"/>
        </w:rPr>
        <w:t xml:space="preserve"> Договором и</w:t>
      </w:r>
      <w:r w:rsidR="007E0431" w:rsidRPr="00626542">
        <w:rPr>
          <w:rFonts w:eastAsia="Times New Roman" w:cs="Times New Roman"/>
          <w:szCs w:val="24"/>
          <w:lang w:eastAsia="ru-RU"/>
        </w:rPr>
        <w:t xml:space="preserve"> Техническими условиями (Приложение №1 к настоящему Договору).</w:t>
      </w:r>
    </w:p>
    <w:p w:rsidR="00433086" w:rsidRPr="008B5910" w:rsidRDefault="00433086" w:rsidP="00433086">
      <w:pPr>
        <w:pStyle w:val="ac"/>
        <w:numPr>
          <w:ilvl w:val="2"/>
          <w:numId w:val="16"/>
        </w:numPr>
        <w:tabs>
          <w:tab w:val="left" w:pos="567"/>
        </w:tabs>
        <w:snapToGrid w:val="0"/>
        <w:ind w:left="0" w:firstLine="709"/>
        <w:jc w:val="both"/>
        <w:rPr>
          <w:szCs w:val="24"/>
        </w:rPr>
      </w:pPr>
      <w:r w:rsidRPr="00626542">
        <w:rPr>
          <w:rFonts w:eastAsia="Times New Roman" w:cs="Times New Roman"/>
          <w:szCs w:val="24"/>
          <w:lang w:eastAsia="ru-RU"/>
        </w:rPr>
        <w:t>Ежемесячно по состоянию на последнее число</w:t>
      </w:r>
      <w:r w:rsidRPr="008B5910">
        <w:rPr>
          <w:rFonts w:eastAsia="Times New Roman" w:cs="Times New Roman"/>
          <w:szCs w:val="24"/>
          <w:lang w:eastAsia="ru-RU"/>
        </w:rPr>
        <w:t xml:space="preserve"> месяца составлять Акт сдачи-приемки оказанных услуг (Приложение №4 к Договору) в двух экземплярах.</w:t>
      </w:r>
    </w:p>
    <w:p w:rsidR="00433086" w:rsidRPr="008B5910" w:rsidRDefault="00433086" w:rsidP="00433086">
      <w:pPr>
        <w:pStyle w:val="ac"/>
        <w:numPr>
          <w:ilvl w:val="2"/>
          <w:numId w:val="16"/>
        </w:numPr>
        <w:tabs>
          <w:tab w:val="left" w:pos="567"/>
        </w:tabs>
        <w:snapToGrid w:val="0"/>
        <w:ind w:left="0" w:firstLine="709"/>
        <w:jc w:val="both"/>
        <w:rPr>
          <w:szCs w:val="24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Осуществлять возврат за свой счет неврученных платежных документов с указанием причин возврата по Акту возврата (Приложение №5 к Договору). </w:t>
      </w:r>
    </w:p>
    <w:p w:rsidR="00433086" w:rsidRPr="008B5910" w:rsidRDefault="00433086" w:rsidP="00433086">
      <w:pPr>
        <w:pStyle w:val="ac"/>
        <w:numPr>
          <w:ilvl w:val="2"/>
          <w:numId w:val="16"/>
        </w:numPr>
        <w:tabs>
          <w:tab w:val="left" w:pos="567"/>
        </w:tabs>
        <w:snapToGrid w:val="0"/>
        <w:ind w:left="0" w:firstLine="709"/>
        <w:jc w:val="both"/>
        <w:rPr>
          <w:szCs w:val="24"/>
        </w:rPr>
      </w:pPr>
      <w:proofErr w:type="gramStart"/>
      <w:r w:rsidRPr="008B5910">
        <w:rPr>
          <w:rFonts w:eastAsia="Times New Roman" w:cs="Times New Roman"/>
          <w:szCs w:val="24"/>
          <w:lang w:eastAsia="ru-RU"/>
        </w:rPr>
        <w:t>Подготовить (платежные документы должны быть рассортированы по почтовым индексам, с указанием количества по каждому почтовому индексу либо адресу, упакованы в пакет) и передать Заказчику неврученные платежные документы и Акты возврата, с перечислением вида и количества платежных документов по почтовому индексу или адресу, не позднее, чем через 3 дня после окончания срока доставки.</w:t>
      </w:r>
      <w:proofErr w:type="gramEnd"/>
    </w:p>
    <w:p w:rsidR="00433086" w:rsidRPr="008B5910" w:rsidRDefault="00433086" w:rsidP="00433086">
      <w:pPr>
        <w:pStyle w:val="ac"/>
        <w:numPr>
          <w:ilvl w:val="1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Исполнитель имеет право:</w:t>
      </w:r>
    </w:p>
    <w:p w:rsidR="00433086" w:rsidRPr="008B5910" w:rsidRDefault="00433086" w:rsidP="00433086">
      <w:pPr>
        <w:numPr>
          <w:ilvl w:val="2"/>
          <w:numId w:val="3"/>
        </w:numPr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Самостоятельно определять способы выполнения задания Заказчика с учетом условий Договора. </w:t>
      </w:r>
    </w:p>
    <w:p w:rsidR="00433086" w:rsidRPr="008B5910" w:rsidRDefault="00433086" w:rsidP="00433086">
      <w:pPr>
        <w:numPr>
          <w:ilvl w:val="2"/>
          <w:numId w:val="3"/>
        </w:numPr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По согласованию с Заказчиком привлекать к исполнению обязательств по Договору третьих лиц (субподрядчиков). В этом случае Исполнитель несет перед Заказчиком ответственность за убытки, причиненные участием субподрядчика в исполнении Договора (п. 3 ст. 706 ГК РФ).</w:t>
      </w:r>
    </w:p>
    <w:p w:rsidR="00433086" w:rsidRPr="008B5910" w:rsidRDefault="00433086" w:rsidP="00433086">
      <w:pPr>
        <w:pStyle w:val="ac"/>
        <w:numPr>
          <w:ilvl w:val="1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Заказчик обязуется:</w:t>
      </w:r>
    </w:p>
    <w:p w:rsidR="00433086" w:rsidRPr="008B5910" w:rsidRDefault="00433086" w:rsidP="00433086">
      <w:pPr>
        <w:pStyle w:val="ac"/>
        <w:numPr>
          <w:ilvl w:val="2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Оплатить счета, выставляемые Исполнителем</w:t>
      </w:r>
      <w:r w:rsidR="000E6362">
        <w:rPr>
          <w:rFonts w:eastAsia="Times New Roman" w:cs="Times New Roman"/>
          <w:szCs w:val="24"/>
          <w:lang w:eastAsia="ru-RU"/>
        </w:rPr>
        <w:t>,</w:t>
      </w:r>
      <w:r w:rsidRPr="008B5910">
        <w:rPr>
          <w:rFonts w:eastAsia="Times New Roman" w:cs="Times New Roman"/>
          <w:szCs w:val="24"/>
          <w:lang w:eastAsia="ru-RU"/>
        </w:rPr>
        <w:t xml:space="preserve"> в соответствии с условиями Договора.</w:t>
      </w:r>
    </w:p>
    <w:p w:rsidR="00433086" w:rsidRPr="008B5910" w:rsidRDefault="00433086" w:rsidP="00433086">
      <w:pPr>
        <w:pStyle w:val="ac"/>
        <w:numPr>
          <w:ilvl w:val="2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 течение 3 (Трех) рабочих дней после подписания Договора назначить со своей стороны лиц, ответственных за исполнение обязательств по Договору, довести эту информацию до сведения Исполнителя.</w:t>
      </w:r>
    </w:p>
    <w:p w:rsidR="00433086" w:rsidRPr="008B5910" w:rsidRDefault="00433086" w:rsidP="00433086">
      <w:pPr>
        <w:pStyle w:val="ac"/>
        <w:numPr>
          <w:ilvl w:val="2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В случае досрочного прекращения действия Договора оплатить Исполнителю все услуги, фактически оказанные и выполненные к моменту расторжения Договора.  </w:t>
      </w:r>
    </w:p>
    <w:p w:rsidR="00433086" w:rsidRPr="00626542" w:rsidRDefault="00433086" w:rsidP="00433086">
      <w:pPr>
        <w:pStyle w:val="ac"/>
        <w:numPr>
          <w:ilvl w:val="2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626542">
        <w:rPr>
          <w:rFonts w:eastAsia="Times New Roman" w:cs="Times New Roman"/>
          <w:szCs w:val="24"/>
          <w:lang w:eastAsia="ru-RU"/>
        </w:rPr>
        <w:t>Принять результат и оплатить оказанные услуги в соответствии с условиями Договора.</w:t>
      </w:r>
    </w:p>
    <w:p w:rsidR="00433086" w:rsidRPr="00626542" w:rsidRDefault="00433086" w:rsidP="00433086">
      <w:pPr>
        <w:pStyle w:val="ac"/>
        <w:numPr>
          <w:ilvl w:val="2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626542">
        <w:rPr>
          <w:rFonts w:eastAsia="Times New Roman" w:cs="Times New Roman"/>
          <w:szCs w:val="24"/>
          <w:lang w:eastAsia="ru-RU"/>
        </w:rPr>
        <w:t>Обеспечить передачу Исполнителю файлов для печати платежных документов</w:t>
      </w:r>
      <w:r w:rsidR="001B0F5A" w:rsidRPr="00626542">
        <w:rPr>
          <w:rFonts w:eastAsia="Times New Roman" w:cs="Times New Roman"/>
          <w:szCs w:val="24"/>
          <w:lang w:eastAsia="ru-RU"/>
        </w:rPr>
        <w:t xml:space="preserve"> населению</w:t>
      </w:r>
      <w:r w:rsidRPr="00626542">
        <w:rPr>
          <w:rFonts w:eastAsia="Times New Roman" w:cs="Times New Roman"/>
          <w:szCs w:val="24"/>
          <w:lang w:eastAsia="ru-RU"/>
        </w:rPr>
        <w:t xml:space="preserve"> в формате, согласованном с Исполните</w:t>
      </w:r>
      <w:r w:rsidR="00DC6E7A" w:rsidRPr="00626542">
        <w:rPr>
          <w:rFonts w:eastAsia="Times New Roman" w:cs="Times New Roman"/>
          <w:szCs w:val="24"/>
          <w:lang w:eastAsia="ru-RU"/>
        </w:rPr>
        <w:t>лем (Приложение №6 к Договору).</w:t>
      </w:r>
    </w:p>
    <w:p w:rsidR="000E6362" w:rsidRPr="00626542" w:rsidRDefault="000E6362" w:rsidP="00433086">
      <w:pPr>
        <w:pStyle w:val="ac"/>
        <w:numPr>
          <w:ilvl w:val="2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626542">
        <w:rPr>
          <w:rFonts w:eastAsia="Times New Roman" w:cs="Times New Roman"/>
          <w:szCs w:val="24"/>
          <w:lang w:eastAsia="ru-RU"/>
        </w:rPr>
        <w:t>Обеспечить передачу Исполнителю пакета платежных документов для юридических лиц, подготовленных Заказчиком.</w:t>
      </w:r>
    </w:p>
    <w:p w:rsidR="00433086" w:rsidRPr="008B5910" w:rsidRDefault="00433086" w:rsidP="00433086">
      <w:pPr>
        <w:pStyle w:val="ac"/>
        <w:numPr>
          <w:ilvl w:val="2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626542">
        <w:rPr>
          <w:rFonts w:eastAsia="Times New Roman" w:cs="Times New Roman"/>
          <w:szCs w:val="24"/>
          <w:lang w:eastAsia="ru-RU"/>
        </w:rPr>
        <w:t>При необходимости выполнения</w:t>
      </w:r>
      <w:r w:rsidRPr="008B5910">
        <w:rPr>
          <w:rFonts w:eastAsia="Times New Roman" w:cs="Times New Roman"/>
          <w:szCs w:val="24"/>
          <w:lang w:eastAsia="ru-RU"/>
        </w:rPr>
        <w:t xml:space="preserve"> дополнительного объема услуг, согласовывать и осуществлять дополнительный заказ путем направления файлов для печати платежных документов не позднее 10 (десяти) календарных дней до начала месяца, в котором предполагается его выполнение.</w:t>
      </w:r>
    </w:p>
    <w:p w:rsidR="00433086" w:rsidRPr="008B5910" w:rsidRDefault="00433086" w:rsidP="00433086">
      <w:pPr>
        <w:pStyle w:val="ac"/>
        <w:numPr>
          <w:ilvl w:val="2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 течение 5 (пяти) рабочих дней после получения от Исполнителя Акта сдачи-приемки оказанных услуг (Приложение №4 к Договору) подписать и возвратить Исполнителю 1 экземпляр Акта либо направить мотивированный отказ от приемки услуг. Если в указанный срок Заказчик не направил Исполнителю подписанный Акт или мотивированный отказ от его подписания, услуги считаются принятыми.</w:t>
      </w:r>
    </w:p>
    <w:p w:rsidR="00433086" w:rsidRPr="008B5910" w:rsidRDefault="00433086" w:rsidP="00433086">
      <w:pPr>
        <w:pStyle w:val="ac"/>
        <w:numPr>
          <w:ilvl w:val="2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Принимать от Исполнителя по адресу: </w:t>
      </w:r>
      <w:r w:rsidR="003053CC">
        <w:rPr>
          <w:rFonts w:eastAsia="Times New Roman" w:cs="Times New Roman"/>
          <w:szCs w:val="24"/>
          <w:lang w:eastAsia="ru-RU"/>
        </w:rPr>
        <w:t>_____________________</w:t>
      </w:r>
      <w:r w:rsidRPr="008B5910">
        <w:rPr>
          <w:rFonts w:eastAsia="Times New Roman" w:cs="Times New Roman"/>
          <w:szCs w:val="24"/>
          <w:lang w:eastAsia="ru-RU"/>
        </w:rPr>
        <w:t xml:space="preserve"> по рабочим дням с 10:00 до 17:00 неврученные платежные документы и Акты возврата под подпись.</w:t>
      </w:r>
    </w:p>
    <w:p w:rsidR="00433086" w:rsidRPr="008B5910" w:rsidRDefault="00433086" w:rsidP="00433086">
      <w:pPr>
        <w:pStyle w:val="ac"/>
        <w:numPr>
          <w:ilvl w:val="1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Заказчик имеет право:</w:t>
      </w:r>
    </w:p>
    <w:p w:rsidR="00433086" w:rsidRPr="008B5910" w:rsidRDefault="00433086" w:rsidP="00433086">
      <w:pPr>
        <w:pStyle w:val="ac"/>
        <w:numPr>
          <w:ilvl w:val="2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 любое время проверять ход и качество услуг, оказываемых Исполнителем, непосредственно не вмешиваясь в его деятельность.</w:t>
      </w:r>
    </w:p>
    <w:p w:rsidR="00433086" w:rsidRPr="008B5910" w:rsidRDefault="00433086" w:rsidP="00433086">
      <w:pPr>
        <w:pStyle w:val="ac"/>
        <w:numPr>
          <w:ilvl w:val="2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Требовать от Исполнителя надлежащего оказания услуг по Договору.</w:t>
      </w:r>
    </w:p>
    <w:p w:rsidR="00433086" w:rsidRPr="008B5910" w:rsidRDefault="00433086" w:rsidP="00433086">
      <w:pPr>
        <w:pStyle w:val="ac"/>
        <w:numPr>
          <w:ilvl w:val="2"/>
          <w:numId w:val="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Требовать от Исполнителя уплаты пени, а также компенсации убытков в соответствии с условиями Договора.</w:t>
      </w:r>
    </w:p>
    <w:p w:rsidR="00EC0810" w:rsidRPr="00626542" w:rsidRDefault="00433086" w:rsidP="00433086">
      <w:pPr>
        <w:pStyle w:val="ac"/>
        <w:shd w:val="clear" w:color="auto" w:fill="FFFFFF"/>
        <w:tabs>
          <w:tab w:val="left" w:pos="567"/>
        </w:tabs>
        <w:snapToGrid w:val="0"/>
        <w:ind w:left="0" w:firstLine="709"/>
        <w:jc w:val="both"/>
      </w:pPr>
      <w:r w:rsidRPr="008B5910">
        <w:rPr>
          <w:rFonts w:eastAsia="Times New Roman" w:cs="Times New Roman"/>
          <w:szCs w:val="24"/>
          <w:lang w:eastAsia="ru-RU"/>
        </w:rPr>
        <w:t xml:space="preserve">2.5. В </w:t>
      </w:r>
      <w:r w:rsidRPr="008B5910">
        <w:rPr>
          <w:rFonts w:eastAsia="Times New Roman" w:cs="Times New Roman"/>
          <w:szCs w:val="24"/>
          <w:shd w:val="clear" w:color="auto" w:fill="FFFFFF"/>
          <w:lang w:eastAsia="ru-RU"/>
        </w:rPr>
        <w:t>случае</w:t>
      </w:r>
      <w:proofErr w:type="gramStart"/>
      <w:r w:rsidRPr="008B5910">
        <w:rPr>
          <w:rFonts w:eastAsia="Times New Roman" w:cs="Times New Roman"/>
          <w:szCs w:val="24"/>
          <w:shd w:val="clear" w:color="auto" w:fill="FFFFFF"/>
          <w:lang w:eastAsia="ru-RU"/>
        </w:rPr>
        <w:t>,</w:t>
      </w:r>
      <w:proofErr w:type="gramEnd"/>
      <w:r w:rsidRPr="008B5910">
        <w:rPr>
          <w:rFonts w:eastAsia="Times New Roman" w:cs="Times New Roman"/>
          <w:szCs w:val="24"/>
          <w:shd w:val="clear" w:color="auto" w:fill="FFFFFF"/>
          <w:lang w:eastAsia="ru-RU"/>
        </w:rPr>
        <w:t xml:space="preserve"> если у одной из Сторон в ходе оказания услуг по Договору возникнет необходимость изменений в порядке оказания Исполнителем услуг, она обязана письменно проинформировать</w:t>
      </w:r>
      <w:r w:rsidRPr="008B5910">
        <w:rPr>
          <w:rFonts w:eastAsia="Times New Roman" w:cs="Times New Roman"/>
          <w:szCs w:val="24"/>
          <w:lang w:eastAsia="ru-RU"/>
        </w:rPr>
        <w:t xml:space="preserve"> об этом другую Сторону и инициировать внесение соответствующих изменений в </w:t>
      </w:r>
      <w:r w:rsidRPr="00626542">
        <w:rPr>
          <w:rFonts w:eastAsia="Times New Roman" w:cs="Times New Roman"/>
          <w:szCs w:val="24"/>
          <w:lang w:eastAsia="ru-RU"/>
        </w:rPr>
        <w:t>Договор.</w:t>
      </w:r>
      <w:r w:rsidR="00F47808" w:rsidRPr="00626542">
        <w:t xml:space="preserve"> </w:t>
      </w:r>
    </w:p>
    <w:p w:rsidR="00433086" w:rsidRPr="00626542" w:rsidRDefault="00EC0810" w:rsidP="00433086">
      <w:pPr>
        <w:pStyle w:val="ac"/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26542">
        <w:t xml:space="preserve">2.6. </w:t>
      </w:r>
      <w:r w:rsidR="00F47808" w:rsidRPr="00626542">
        <w:rPr>
          <w:rFonts w:eastAsia="Times New Roman" w:cs="Times New Roman"/>
          <w:szCs w:val="24"/>
          <w:lang w:eastAsia="ru-RU"/>
        </w:rPr>
        <w:t xml:space="preserve">В период действия договора, </w:t>
      </w:r>
      <w:r w:rsidR="000E6362" w:rsidRPr="00626542">
        <w:rPr>
          <w:rFonts w:eastAsia="Times New Roman" w:cs="Times New Roman"/>
          <w:szCs w:val="24"/>
          <w:lang w:eastAsia="ru-RU"/>
        </w:rPr>
        <w:t>Заказчик</w:t>
      </w:r>
      <w:r w:rsidR="00F47808" w:rsidRPr="00626542">
        <w:rPr>
          <w:rFonts w:eastAsia="Times New Roman" w:cs="Times New Roman"/>
          <w:szCs w:val="24"/>
          <w:lang w:eastAsia="ru-RU"/>
        </w:rPr>
        <w:t xml:space="preserve"> оставляет за собой право, вносить изменения в объемы поставки в сторону увеличения не более че</w:t>
      </w:r>
      <w:r w:rsidR="000E6362" w:rsidRPr="00626542">
        <w:rPr>
          <w:rFonts w:eastAsia="Times New Roman" w:cs="Times New Roman"/>
          <w:szCs w:val="24"/>
          <w:lang w:eastAsia="ru-RU"/>
        </w:rPr>
        <w:t>м на 10 % от стоимости Д</w:t>
      </w:r>
      <w:r w:rsidR="00F47808" w:rsidRPr="00626542">
        <w:rPr>
          <w:rFonts w:eastAsia="Times New Roman" w:cs="Times New Roman"/>
          <w:szCs w:val="24"/>
          <w:lang w:eastAsia="ru-RU"/>
        </w:rPr>
        <w:t xml:space="preserve">оговора, также </w:t>
      </w:r>
      <w:r w:rsidR="000E6362" w:rsidRPr="00626542">
        <w:rPr>
          <w:rFonts w:eastAsia="Times New Roman" w:cs="Times New Roman"/>
          <w:szCs w:val="24"/>
          <w:lang w:eastAsia="ru-RU"/>
        </w:rPr>
        <w:t>Заказчик</w:t>
      </w:r>
      <w:r w:rsidR="00F47808" w:rsidRPr="00626542">
        <w:rPr>
          <w:rFonts w:eastAsia="Times New Roman" w:cs="Times New Roman"/>
          <w:szCs w:val="24"/>
          <w:lang w:eastAsia="ru-RU"/>
        </w:rPr>
        <w:t xml:space="preserve"> вправе выбрать </w:t>
      </w:r>
      <w:r w:rsidR="000E6362" w:rsidRPr="00626542">
        <w:rPr>
          <w:rFonts w:eastAsia="Times New Roman" w:cs="Times New Roman"/>
          <w:szCs w:val="24"/>
          <w:lang w:eastAsia="ru-RU"/>
        </w:rPr>
        <w:t>максимальную цену Договора</w:t>
      </w:r>
      <w:r w:rsidR="00F47808" w:rsidRPr="00626542">
        <w:rPr>
          <w:rFonts w:eastAsia="Times New Roman" w:cs="Times New Roman"/>
          <w:szCs w:val="24"/>
          <w:lang w:eastAsia="ru-RU"/>
        </w:rPr>
        <w:t xml:space="preserve"> част</w:t>
      </w:r>
      <w:r w:rsidR="000E6362" w:rsidRPr="00626542">
        <w:rPr>
          <w:rFonts w:eastAsia="Times New Roman" w:cs="Times New Roman"/>
          <w:szCs w:val="24"/>
          <w:lang w:eastAsia="ru-RU"/>
        </w:rPr>
        <w:t>ично.</w:t>
      </w:r>
    </w:p>
    <w:p w:rsidR="00433086" w:rsidRPr="008B5910" w:rsidRDefault="00433086" w:rsidP="00433086">
      <w:pPr>
        <w:pStyle w:val="ac"/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626542">
        <w:rPr>
          <w:rFonts w:eastAsia="Times New Roman" w:cs="Times New Roman"/>
          <w:szCs w:val="24"/>
          <w:lang w:eastAsia="ru-RU"/>
        </w:rPr>
        <w:lastRenderedPageBreak/>
        <w:t>2.</w:t>
      </w:r>
      <w:r w:rsidR="00EC0810" w:rsidRPr="00626542">
        <w:rPr>
          <w:rFonts w:eastAsia="Times New Roman" w:cs="Times New Roman"/>
          <w:szCs w:val="24"/>
          <w:lang w:eastAsia="ru-RU"/>
        </w:rPr>
        <w:t>7</w:t>
      </w:r>
      <w:r w:rsidRPr="00626542">
        <w:rPr>
          <w:rFonts w:eastAsia="Times New Roman" w:cs="Times New Roman"/>
          <w:szCs w:val="24"/>
          <w:lang w:eastAsia="ru-RU"/>
        </w:rPr>
        <w:t xml:space="preserve">. Изменения порядка оказания Исполнителем по Договору, </w:t>
      </w:r>
      <w:proofErr w:type="gramStart"/>
      <w:r w:rsidRPr="00626542">
        <w:rPr>
          <w:rFonts w:eastAsia="Times New Roman" w:cs="Times New Roman"/>
          <w:szCs w:val="24"/>
          <w:lang w:eastAsia="ru-RU"/>
        </w:rPr>
        <w:t>а</w:t>
      </w:r>
      <w:proofErr w:type="gramEnd"/>
      <w:r w:rsidRPr="00626542">
        <w:rPr>
          <w:rFonts w:eastAsia="Times New Roman" w:cs="Times New Roman"/>
          <w:szCs w:val="24"/>
          <w:lang w:eastAsia="ru-RU"/>
        </w:rPr>
        <w:t xml:space="preserve"> следовательно, и возможное изменение стоимости услуг Исполнителя по Договору, могут быть произведены только на основании Дополнительного соглашения, подписанного уполном</w:t>
      </w:r>
      <w:r w:rsidR="00EC0810" w:rsidRPr="00626542">
        <w:rPr>
          <w:rFonts w:eastAsia="Times New Roman" w:cs="Times New Roman"/>
          <w:szCs w:val="24"/>
          <w:lang w:eastAsia="ru-RU"/>
        </w:rPr>
        <w:t>оченными представителями Сторон, за исключением случая перераспределения количества каждой из единиц оказываемых услуг (работ) в рамках установленной максимальной цены Договора.</w:t>
      </w:r>
    </w:p>
    <w:p w:rsidR="00433086" w:rsidRPr="008B5910" w:rsidRDefault="00433086" w:rsidP="00433086">
      <w:pPr>
        <w:shd w:val="clear" w:color="auto" w:fill="FFFFFF"/>
        <w:tabs>
          <w:tab w:val="left" w:pos="567"/>
        </w:tabs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16EA7" w:rsidRPr="008C5550" w:rsidRDefault="00A16EA7" w:rsidP="00A16EA7">
      <w:pPr>
        <w:numPr>
          <w:ilvl w:val="3"/>
          <w:numId w:val="1"/>
        </w:numPr>
        <w:shd w:val="clear" w:color="auto" w:fill="FFFFFF"/>
        <w:tabs>
          <w:tab w:val="left" w:pos="0"/>
          <w:tab w:val="left" w:pos="697"/>
          <w:tab w:val="left" w:pos="851"/>
        </w:tabs>
        <w:snapToGrid w:val="0"/>
        <w:ind w:left="567" w:firstLine="0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C5550">
        <w:rPr>
          <w:rFonts w:eastAsia="Times New Roman" w:cs="Times New Roman"/>
          <w:b/>
          <w:caps/>
          <w:szCs w:val="24"/>
          <w:lang w:eastAsia="ru-RU"/>
        </w:rPr>
        <w:t>Цена Договора</w:t>
      </w:r>
    </w:p>
    <w:p w:rsidR="00A16EA7" w:rsidRPr="008C5550" w:rsidRDefault="00A16EA7" w:rsidP="00A16EA7">
      <w:pPr>
        <w:shd w:val="clear" w:color="auto" w:fill="FFFFFF"/>
        <w:tabs>
          <w:tab w:val="left" w:pos="0"/>
        </w:tabs>
        <w:snapToGrid w:val="0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C5550">
        <w:rPr>
          <w:rFonts w:eastAsia="Times New Roman" w:cs="Times New Roman"/>
          <w:szCs w:val="24"/>
          <w:lang w:eastAsia="ru-RU"/>
        </w:rPr>
        <w:t xml:space="preserve">3.1 Стоимость услуг </w:t>
      </w:r>
      <w:r w:rsidRPr="00626542">
        <w:rPr>
          <w:rFonts w:eastAsia="Times New Roman" w:cs="Times New Roman"/>
          <w:szCs w:val="24"/>
          <w:lang w:eastAsia="ru-RU"/>
        </w:rPr>
        <w:t>Исполнителя по Договор</w:t>
      </w:r>
      <w:r w:rsidR="00EC0810" w:rsidRPr="00626542">
        <w:rPr>
          <w:rFonts w:eastAsia="Times New Roman" w:cs="Times New Roman"/>
          <w:szCs w:val="24"/>
          <w:lang w:eastAsia="ru-RU"/>
        </w:rPr>
        <w:t>у определяется в соответствии со Сводной таблицей стоимости услуг</w:t>
      </w:r>
      <w:r w:rsidRPr="00626542">
        <w:rPr>
          <w:rFonts w:eastAsia="Times New Roman" w:cs="Times New Roman"/>
          <w:szCs w:val="24"/>
          <w:lang w:eastAsia="ru-RU"/>
        </w:rPr>
        <w:t xml:space="preserve"> (</w:t>
      </w:r>
      <w:r w:rsidRPr="008C5550">
        <w:rPr>
          <w:rFonts w:eastAsia="Times New Roman" w:cs="Times New Roman"/>
          <w:szCs w:val="24"/>
          <w:lang w:eastAsia="ru-RU"/>
        </w:rPr>
        <w:t>Приложение №</w:t>
      </w:r>
      <w:r w:rsidR="00D81053">
        <w:rPr>
          <w:rFonts w:eastAsia="Times New Roman" w:cs="Times New Roman"/>
          <w:szCs w:val="24"/>
          <w:lang w:eastAsia="ru-RU"/>
        </w:rPr>
        <w:t>7</w:t>
      </w:r>
      <w:r w:rsidRPr="008C5550">
        <w:rPr>
          <w:rFonts w:eastAsia="Times New Roman" w:cs="Times New Roman"/>
          <w:szCs w:val="24"/>
          <w:lang w:eastAsia="ru-RU"/>
        </w:rPr>
        <w:t xml:space="preserve"> к Договору), являющимся неотъемлемой частью Договора.</w:t>
      </w:r>
      <w:proofErr w:type="gramEnd"/>
      <w:r w:rsidRPr="008C5550">
        <w:rPr>
          <w:rFonts w:eastAsia="Times New Roman" w:cs="Times New Roman"/>
          <w:szCs w:val="24"/>
          <w:lang w:eastAsia="ru-RU"/>
        </w:rPr>
        <w:t xml:space="preserve"> </w:t>
      </w:r>
      <w:r w:rsidRPr="008C5550">
        <w:rPr>
          <w:szCs w:val="24"/>
        </w:rPr>
        <w:t xml:space="preserve">Предельная стоимость оказания услуг по </w:t>
      </w:r>
      <w:r>
        <w:rPr>
          <w:szCs w:val="24"/>
        </w:rPr>
        <w:t>настоящему Договору составляет</w:t>
      </w:r>
      <w:proofErr w:type="gramStart"/>
      <w:r>
        <w:rPr>
          <w:szCs w:val="24"/>
        </w:rPr>
        <w:t xml:space="preserve">  </w:t>
      </w:r>
      <w:r w:rsidR="003053CC">
        <w:rPr>
          <w:szCs w:val="24"/>
        </w:rPr>
        <w:t>______________</w:t>
      </w:r>
      <w:r w:rsidRPr="008C5550">
        <w:rPr>
          <w:szCs w:val="24"/>
        </w:rPr>
        <w:t xml:space="preserve"> (</w:t>
      </w:r>
      <w:r w:rsidR="003053CC">
        <w:rPr>
          <w:szCs w:val="24"/>
        </w:rPr>
        <w:t>___________________</w:t>
      </w:r>
      <w:r w:rsidRPr="008C5550">
        <w:rPr>
          <w:szCs w:val="24"/>
        </w:rPr>
        <w:t xml:space="preserve">) </w:t>
      </w:r>
      <w:proofErr w:type="gramEnd"/>
      <w:r w:rsidRPr="008C5550">
        <w:rPr>
          <w:szCs w:val="24"/>
        </w:rPr>
        <w:t xml:space="preserve">руб. </w:t>
      </w:r>
      <w:r w:rsidR="003053CC">
        <w:rPr>
          <w:szCs w:val="24"/>
        </w:rPr>
        <w:t>_____</w:t>
      </w:r>
      <w:r w:rsidRPr="008C5550">
        <w:rPr>
          <w:szCs w:val="24"/>
        </w:rPr>
        <w:t xml:space="preserve"> коп., в том числе НДС </w:t>
      </w:r>
      <w:r w:rsidR="003053CC">
        <w:rPr>
          <w:szCs w:val="24"/>
        </w:rPr>
        <w:t>___________</w:t>
      </w:r>
      <w:r w:rsidRPr="008C5550">
        <w:rPr>
          <w:szCs w:val="24"/>
        </w:rPr>
        <w:t xml:space="preserve"> (</w:t>
      </w:r>
      <w:r w:rsidR="003053CC">
        <w:rPr>
          <w:szCs w:val="24"/>
        </w:rPr>
        <w:t>________________</w:t>
      </w:r>
      <w:r w:rsidRPr="008C5550">
        <w:rPr>
          <w:szCs w:val="24"/>
        </w:rPr>
        <w:t xml:space="preserve">) руб. </w:t>
      </w:r>
      <w:r w:rsidR="003053CC">
        <w:rPr>
          <w:szCs w:val="24"/>
        </w:rPr>
        <w:t>_________</w:t>
      </w:r>
      <w:r w:rsidRPr="008C5550">
        <w:rPr>
          <w:szCs w:val="24"/>
        </w:rPr>
        <w:t xml:space="preserve"> коп.</w:t>
      </w:r>
    </w:p>
    <w:p w:rsidR="00A16EA7" w:rsidRPr="008C5550" w:rsidRDefault="00A16EA7" w:rsidP="00A16EA7">
      <w:pPr>
        <w:shd w:val="clear" w:color="auto" w:fill="FFFFFF"/>
        <w:tabs>
          <w:tab w:val="left" w:pos="0"/>
        </w:tabs>
        <w:snapToGri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C5550">
        <w:rPr>
          <w:rFonts w:eastAsia="Times New Roman" w:cs="Times New Roman"/>
          <w:szCs w:val="24"/>
          <w:lang w:eastAsia="ru-RU"/>
        </w:rPr>
        <w:t>3.2 Цена единицы и общая стоимость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расходы, расходы на погрузку-разгрузку и т.д., а также стоимость всех сопутствующих услуг по данному договору.</w:t>
      </w:r>
    </w:p>
    <w:p w:rsidR="00433086" w:rsidRPr="008B5910" w:rsidRDefault="00433086" w:rsidP="00433086">
      <w:pPr>
        <w:shd w:val="clear" w:color="auto" w:fill="FFFFFF"/>
        <w:tabs>
          <w:tab w:val="left" w:pos="567"/>
        </w:tabs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16EA7" w:rsidRPr="008C5550" w:rsidRDefault="00A16EA7" w:rsidP="00A16EA7">
      <w:pPr>
        <w:numPr>
          <w:ilvl w:val="3"/>
          <w:numId w:val="1"/>
        </w:numPr>
        <w:shd w:val="clear" w:color="auto" w:fill="FFFFFF"/>
        <w:tabs>
          <w:tab w:val="left" w:pos="567"/>
          <w:tab w:val="left" w:pos="993"/>
        </w:tabs>
        <w:snapToGrid w:val="0"/>
        <w:ind w:left="567" w:firstLine="0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C5550">
        <w:rPr>
          <w:rFonts w:eastAsia="Times New Roman" w:cs="Times New Roman"/>
          <w:b/>
          <w:caps/>
          <w:szCs w:val="24"/>
          <w:lang w:eastAsia="ru-RU"/>
        </w:rPr>
        <w:t>Срок действия Договора</w:t>
      </w:r>
    </w:p>
    <w:p w:rsidR="00A16EA7" w:rsidRPr="00340037" w:rsidRDefault="00A16EA7" w:rsidP="00A16EA7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snapToGri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40037">
        <w:rPr>
          <w:rFonts w:eastAsia="Times New Roman" w:cs="Times New Roman"/>
          <w:szCs w:val="24"/>
          <w:lang w:eastAsia="ru-RU"/>
        </w:rPr>
        <w:t xml:space="preserve">Договор вступает в силу с </w:t>
      </w:r>
      <w:r>
        <w:rPr>
          <w:rFonts w:eastAsia="Times New Roman" w:cs="Times New Roman"/>
          <w:szCs w:val="24"/>
          <w:lang w:eastAsia="ru-RU"/>
        </w:rPr>
        <w:t xml:space="preserve">момента подписания, </w:t>
      </w:r>
      <w:r w:rsidRPr="00340037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 действует</w:t>
      </w:r>
      <w:r w:rsidRPr="00340037">
        <w:rPr>
          <w:rFonts w:eastAsia="Times New Roman" w:cs="Times New Roman"/>
          <w:szCs w:val="24"/>
          <w:lang w:eastAsia="ru-RU"/>
        </w:rPr>
        <w:t xml:space="preserve"> до полного исполнения сторонами принятых на себя обязательств. </w:t>
      </w:r>
    </w:p>
    <w:p w:rsidR="00A16EA7" w:rsidRPr="00340037" w:rsidRDefault="00A16EA7" w:rsidP="00A16EA7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snapToGrid w:val="0"/>
        <w:ind w:hanging="873"/>
        <w:jc w:val="both"/>
        <w:rPr>
          <w:rFonts w:eastAsia="Times New Roman" w:cs="Times New Roman"/>
          <w:szCs w:val="24"/>
          <w:lang w:eastAsia="ru-RU"/>
        </w:rPr>
      </w:pPr>
      <w:r w:rsidRPr="00340037">
        <w:rPr>
          <w:rFonts w:eastAsia="Times New Roman" w:cs="Times New Roman"/>
          <w:szCs w:val="24"/>
          <w:lang w:eastAsia="ru-RU"/>
        </w:rPr>
        <w:t>Срок оказания услуг</w:t>
      </w:r>
      <w:r w:rsidR="006D7DED">
        <w:rPr>
          <w:rFonts w:eastAsia="Times New Roman" w:cs="Times New Roman"/>
          <w:szCs w:val="24"/>
          <w:lang w:eastAsia="ru-RU"/>
        </w:rPr>
        <w:t xml:space="preserve"> в течение</w:t>
      </w:r>
      <w:r w:rsidR="00D81053">
        <w:rPr>
          <w:rFonts w:eastAsia="Times New Roman" w:cs="Times New Roman"/>
          <w:szCs w:val="24"/>
          <w:lang w:eastAsia="ru-RU"/>
        </w:rPr>
        <w:t xml:space="preserve"> 12 месяцев </w:t>
      </w:r>
      <w:proofErr w:type="gramStart"/>
      <w:r w:rsidR="00D81053">
        <w:rPr>
          <w:rFonts w:eastAsia="Times New Roman" w:cs="Times New Roman"/>
          <w:szCs w:val="24"/>
          <w:lang w:eastAsia="ru-RU"/>
        </w:rPr>
        <w:t>с даты подписания</w:t>
      </w:r>
      <w:proofErr w:type="gramEnd"/>
      <w:r w:rsidR="00D81053">
        <w:rPr>
          <w:rFonts w:eastAsia="Times New Roman" w:cs="Times New Roman"/>
          <w:szCs w:val="24"/>
          <w:lang w:eastAsia="ru-RU"/>
        </w:rPr>
        <w:t xml:space="preserve"> Д</w:t>
      </w:r>
      <w:r w:rsidR="003053CC">
        <w:rPr>
          <w:rFonts w:eastAsia="Times New Roman" w:cs="Times New Roman"/>
          <w:szCs w:val="24"/>
          <w:lang w:eastAsia="ru-RU"/>
        </w:rPr>
        <w:t>оговора.</w:t>
      </w:r>
    </w:p>
    <w:p w:rsidR="00A16EA7" w:rsidRPr="008C5550" w:rsidRDefault="00A16EA7" w:rsidP="00A16EA7">
      <w:pPr>
        <w:numPr>
          <w:ilvl w:val="1"/>
          <w:numId w:val="7"/>
        </w:numPr>
        <w:shd w:val="clear" w:color="auto" w:fill="FFFFFF"/>
        <w:tabs>
          <w:tab w:val="left" w:pos="0"/>
          <w:tab w:val="left" w:pos="993"/>
        </w:tabs>
        <w:snapToGri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8C5550">
        <w:rPr>
          <w:rFonts w:eastAsia="Times New Roman" w:cs="Times New Roman"/>
          <w:szCs w:val="24"/>
          <w:lang w:eastAsia="ru-RU"/>
        </w:rPr>
        <w:t xml:space="preserve">Заказчик вправе в одностороннем внесудебном порядке расторгнуть настоящий Договор путем письменного направления уведомления Исполнителю. Договор считается расторгнутым по истечении 30 (тридцати) календарных дней </w:t>
      </w:r>
      <w:proofErr w:type="gramStart"/>
      <w:r w:rsidRPr="008C5550">
        <w:rPr>
          <w:rFonts w:eastAsia="Times New Roman" w:cs="Times New Roman"/>
          <w:szCs w:val="24"/>
          <w:lang w:eastAsia="ru-RU"/>
        </w:rPr>
        <w:t>с даты направления</w:t>
      </w:r>
      <w:proofErr w:type="gramEnd"/>
      <w:r w:rsidRPr="008C5550">
        <w:rPr>
          <w:rFonts w:eastAsia="Times New Roman" w:cs="Times New Roman"/>
          <w:szCs w:val="24"/>
          <w:lang w:eastAsia="ru-RU"/>
        </w:rPr>
        <w:t xml:space="preserve"> указанного уведомления Заказчиком.</w:t>
      </w:r>
    </w:p>
    <w:p w:rsidR="00433086" w:rsidRPr="008B5910" w:rsidRDefault="00433086" w:rsidP="00433086">
      <w:pPr>
        <w:shd w:val="clear" w:color="auto" w:fill="FFFFFF"/>
        <w:tabs>
          <w:tab w:val="left" w:pos="0"/>
          <w:tab w:val="left" w:pos="993"/>
        </w:tabs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33086" w:rsidRPr="008B5910" w:rsidRDefault="00433086" w:rsidP="00433086">
      <w:pPr>
        <w:numPr>
          <w:ilvl w:val="0"/>
          <w:numId w:val="6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b/>
          <w:caps/>
          <w:szCs w:val="24"/>
          <w:lang w:eastAsia="ru-RU"/>
        </w:rPr>
        <w:t>Порядок оплаты ОКАЗЫВАЕМЫХ УСЛУГ</w:t>
      </w:r>
    </w:p>
    <w:p w:rsidR="00433086" w:rsidRPr="008B5910" w:rsidRDefault="00433086" w:rsidP="00433086">
      <w:pPr>
        <w:pStyle w:val="ac"/>
        <w:numPr>
          <w:ilvl w:val="1"/>
          <w:numId w:val="21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proofErr w:type="gramStart"/>
      <w:r w:rsidRPr="008B5910">
        <w:rPr>
          <w:rFonts w:cs="Times New Roman"/>
        </w:rPr>
        <w:t>Оплата (окончательный расчет) по настоящему Договору производится в форме безналичного расчета путем перечисления денежных средств на расчетный счет Исполнителя, указанный в пункте 12 настоящего Договора, в течение 30 (тридцати) календарных дней с даты подписания Заказчиком акта сдачи-приемки оказанных услуг на основании выставленных оригиналов счета-фактуры, и акта сдачи-приемки оказанных услуг подтверждающих факт оказания услуги.</w:t>
      </w:r>
      <w:proofErr w:type="gramEnd"/>
      <w:r w:rsidRPr="008B5910">
        <w:rPr>
          <w:rFonts w:cs="Times New Roman"/>
        </w:rPr>
        <w:t xml:space="preserve"> </w:t>
      </w:r>
      <w:r w:rsidRPr="008B5910">
        <w:rPr>
          <w:rFonts w:eastAsia="Times New Roman" w:cs="Times New Roman"/>
          <w:szCs w:val="24"/>
          <w:lang w:eastAsia="ru-RU"/>
        </w:rPr>
        <w:t>Днем осуществления платежа считается дата списания денежных сре</w:t>
      </w:r>
      <w:proofErr w:type="gramStart"/>
      <w:r w:rsidRPr="008B5910">
        <w:rPr>
          <w:rFonts w:eastAsia="Times New Roman" w:cs="Times New Roman"/>
          <w:szCs w:val="24"/>
          <w:lang w:eastAsia="ru-RU"/>
        </w:rPr>
        <w:t>дств с к</w:t>
      </w:r>
      <w:proofErr w:type="gramEnd"/>
      <w:r w:rsidRPr="008B5910">
        <w:rPr>
          <w:rFonts w:eastAsia="Times New Roman" w:cs="Times New Roman"/>
          <w:szCs w:val="24"/>
          <w:lang w:eastAsia="ru-RU"/>
        </w:rPr>
        <w:t>орреспондентского счета банка, обслуживающего Заказчика</w:t>
      </w:r>
      <w:r w:rsidRPr="008B5910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433086" w:rsidRPr="008B5910" w:rsidRDefault="00433086" w:rsidP="00433086">
      <w:pPr>
        <w:pStyle w:val="ac"/>
        <w:numPr>
          <w:ilvl w:val="1"/>
          <w:numId w:val="21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 случае</w:t>
      </w:r>
      <w:proofErr w:type="gramStart"/>
      <w:r w:rsidRPr="008B5910">
        <w:rPr>
          <w:rFonts w:eastAsia="Times New Roman" w:cs="Times New Roman"/>
          <w:szCs w:val="24"/>
          <w:lang w:eastAsia="ru-RU"/>
        </w:rPr>
        <w:t>,</w:t>
      </w:r>
      <w:proofErr w:type="gramEnd"/>
      <w:r w:rsidRPr="008B5910">
        <w:rPr>
          <w:rFonts w:eastAsia="Times New Roman" w:cs="Times New Roman"/>
          <w:szCs w:val="24"/>
          <w:lang w:eastAsia="ru-RU"/>
        </w:rPr>
        <w:t xml:space="preserve"> если сумма предоплаты превысит стоимость фактически оказанных в истекшем расчетном месяце услуг, разница учитывается в счет предоплаты за следующий расчетный месяц, либо возвращается Заказчику по его письменному требованию.</w:t>
      </w:r>
    </w:p>
    <w:p w:rsidR="00433086" w:rsidRPr="008B5910" w:rsidRDefault="00433086" w:rsidP="00433086">
      <w:pPr>
        <w:pStyle w:val="ac"/>
        <w:numPr>
          <w:ilvl w:val="1"/>
          <w:numId w:val="21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В случае отказа Заказчика от подписания Акта сдачи-приемки оказанных услуг из-за неудовлетворительного выполнения Исполнителем вышеперечисленных обязанностей по печати и доставке платежных документов, сумма предоплаты за </w:t>
      </w:r>
      <w:proofErr w:type="spellStart"/>
      <w:r w:rsidRPr="008B5910">
        <w:rPr>
          <w:rFonts w:eastAsia="Times New Roman" w:cs="Times New Roman"/>
          <w:szCs w:val="24"/>
          <w:lang w:eastAsia="ru-RU"/>
        </w:rPr>
        <w:t>неоказанные</w:t>
      </w:r>
      <w:proofErr w:type="spellEnd"/>
      <w:r w:rsidRPr="008B5910">
        <w:rPr>
          <w:rFonts w:eastAsia="Times New Roman" w:cs="Times New Roman"/>
          <w:szCs w:val="24"/>
          <w:lang w:eastAsia="ru-RU"/>
        </w:rPr>
        <w:t xml:space="preserve"> или оказанные ненадлежащим образом услуги в истекшем расчетном месяце по выбору Заказчика засчитывается в оплату за следующий расчетный месяц либо возвращается.</w:t>
      </w:r>
    </w:p>
    <w:p w:rsidR="00433086" w:rsidRPr="008B5910" w:rsidRDefault="00433086" w:rsidP="00433086">
      <w:pPr>
        <w:pStyle w:val="ac"/>
        <w:numPr>
          <w:ilvl w:val="1"/>
          <w:numId w:val="21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Исполнитель в случае наличия в отчетном квартале расчетов между сторонами не позднее 5 числа месяца, следующего за отчетным кварталом, направляет в адрес Заказчика, оформленный со своей стороны акт сверки. Заказчик в течение 5 календарных дней с момента получения акта сверки, производит сверку расчетов между Сторонами, при необходимости оформляет протокол разногласий и возвращает Исполнителю один экземпляр надлежаще оформленного акта.</w:t>
      </w:r>
    </w:p>
    <w:p w:rsidR="00433086" w:rsidRPr="008B5910" w:rsidRDefault="00433086" w:rsidP="00433086">
      <w:pPr>
        <w:shd w:val="clear" w:color="auto" w:fill="FFFFFF"/>
        <w:tabs>
          <w:tab w:val="left" w:pos="697"/>
        </w:tabs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33086" w:rsidRPr="008B5910" w:rsidRDefault="00433086" w:rsidP="00433086">
      <w:pPr>
        <w:numPr>
          <w:ilvl w:val="0"/>
          <w:numId w:val="6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b/>
          <w:caps/>
          <w:szCs w:val="24"/>
          <w:lang w:eastAsia="ru-RU"/>
        </w:rPr>
        <w:t>Результаты и порядок оказания услуг по Договору</w:t>
      </w:r>
    </w:p>
    <w:p w:rsidR="00433086" w:rsidRPr="008B5910" w:rsidRDefault="00433086" w:rsidP="00433086">
      <w:pPr>
        <w:pStyle w:val="ac"/>
        <w:numPr>
          <w:ilvl w:val="1"/>
          <w:numId w:val="22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Результатами оказания услуг по Договору являются напечатанные и</w:t>
      </w:r>
      <w:r w:rsidR="008B7FA5">
        <w:rPr>
          <w:rFonts w:eastAsia="Times New Roman" w:cs="Times New Roman"/>
          <w:szCs w:val="24"/>
          <w:lang w:eastAsia="ru-RU"/>
        </w:rPr>
        <w:t xml:space="preserve"> (или)</w:t>
      </w:r>
      <w:r w:rsidRPr="008B5910">
        <w:rPr>
          <w:rFonts w:eastAsia="Times New Roman" w:cs="Times New Roman"/>
          <w:szCs w:val="24"/>
          <w:lang w:eastAsia="ru-RU"/>
        </w:rPr>
        <w:t xml:space="preserve"> доставленные абонентам в соответствии с условиями Договора платежные документы.</w:t>
      </w:r>
    </w:p>
    <w:p w:rsidR="00433086" w:rsidRPr="008B5910" w:rsidRDefault="00433086" w:rsidP="00433086">
      <w:pPr>
        <w:pStyle w:val="ac"/>
        <w:numPr>
          <w:ilvl w:val="1"/>
          <w:numId w:val="22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Если при оказании услуг обнаруживаются препятствия к надлежащему исполнению Договора, каждая из Сторон обязана принять все зависящие от нее разумные меры по устранению таких препятствий. </w:t>
      </w:r>
    </w:p>
    <w:p w:rsidR="00433086" w:rsidRPr="008B5910" w:rsidRDefault="00433086" w:rsidP="00433086">
      <w:pPr>
        <w:pStyle w:val="ac"/>
        <w:numPr>
          <w:ilvl w:val="1"/>
          <w:numId w:val="22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proofErr w:type="gramStart"/>
      <w:r w:rsidRPr="008B5910">
        <w:rPr>
          <w:rFonts w:eastAsia="Times New Roman" w:cs="Times New Roman"/>
          <w:szCs w:val="24"/>
          <w:lang w:eastAsia="ru-RU"/>
        </w:rPr>
        <w:lastRenderedPageBreak/>
        <w:t>Исполнитель ежемесячно в дату окончания оказания услуги (до 12:00 по московскому времени) обязан уведомить об этом Заказчика, передать</w:t>
      </w:r>
      <w:r w:rsidRPr="008B5910">
        <w:rPr>
          <w:rFonts w:cs="Times New Roman"/>
        </w:rPr>
        <w:t xml:space="preserve"> сканированные копии документов, подтверждающих факт оказания услуги,</w:t>
      </w:r>
      <w:r w:rsidRPr="008B5910">
        <w:rPr>
          <w:rFonts w:eastAsia="Times New Roman" w:cs="Times New Roman"/>
          <w:szCs w:val="24"/>
          <w:lang w:eastAsia="ru-RU"/>
        </w:rPr>
        <w:t xml:space="preserve"> средствами факсимильной/электронной связи по номеру факса/адресу электронной почты </w:t>
      </w:r>
      <w:r w:rsidRPr="008B5910">
        <w:t>по факсу/адресу электронной почты (</w:t>
      </w:r>
      <w:r w:rsidR="006D7DED">
        <w:t>____</w:t>
      </w:r>
      <w:r w:rsidRPr="008B5910">
        <w:t xml:space="preserve">) </w:t>
      </w:r>
      <w:r w:rsidR="006D7DED">
        <w:t>___________</w:t>
      </w:r>
      <w:r w:rsidRPr="008B5910">
        <w:t>/</w:t>
      </w:r>
      <w:r w:rsidR="006D7DED">
        <w:rPr>
          <w:bCs/>
        </w:rPr>
        <w:t>________________</w:t>
      </w:r>
      <w:r w:rsidRPr="008B5910">
        <w:rPr>
          <w:rFonts w:eastAsia="Times New Roman" w:cs="Times New Roman"/>
          <w:i/>
          <w:szCs w:val="24"/>
          <w:lang w:eastAsia="ru-RU"/>
        </w:rPr>
        <w:t xml:space="preserve">. </w:t>
      </w:r>
      <w:r w:rsidRPr="008B5910">
        <w:rPr>
          <w:rFonts w:eastAsia="Times New Roman" w:cs="Times New Roman"/>
          <w:szCs w:val="24"/>
          <w:lang w:eastAsia="ru-RU"/>
        </w:rPr>
        <w:t>Оригиналы документов, подтверждающих факт оказания услуги (подписанные Исполнителем акты сдачи-приемки оказанных услуг и счет, счет-фактуру), должны быть направлены Заказчику</w:t>
      </w:r>
      <w:proofErr w:type="gramEnd"/>
      <w:r w:rsidRPr="008B5910">
        <w:rPr>
          <w:rFonts w:eastAsia="Times New Roman" w:cs="Times New Roman"/>
          <w:szCs w:val="24"/>
          <w:lang w:eastAsia="ru-RU"/>
        </w:rPr>
        <w:t xml:space="preserve"> не позднее 5 (Пяти) календарных дней, считая со дня окончания оказания услуги, но в любом случае до 7-го числа месяца, следующего за месяцем окончания оказания услуг.</w:t>
      </w:r>
    </w:p>
    <w:p w:rsidR="00433086" w:rsidRPr="008B5910" w:rsidRDefault="00433086" w:rsidP="00433086">
      <w:pPr>
        <w:pStyle w:val="ac"/>
        <w:numPr>
          <w:ilvl w:val="1"/>
          <w:numId w:val="22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Документы, подтверждающие факт оказания услуги, должны быть оформлены на имя Заказчика. В случае непредставления необходимых документов Заказчик уведомляет об этом Исполнителя. Исполнитель обязан в течение 2 (двух) календарных дней с момента получения данного уведомления Заказчика, но не позднее 7-го числа месяца, следующего за месяцем, в котором услуги были оказаны, представить недостающие копии документов Заказчику, что не освобождает Исполнителя от ответственности, предусмотренной в пункте 8.9 настоящего Договора. В случае наличия ошибок и иных неточностей в указанных копиях документов Заказчик уведомляет об этом Исполнителя в течение 2 (Двух) календарных дней </w:t>
      </w:r>
      <w:proofErr w:type="gramStart"/>
      <w:r w:rsidRPr="008B5910">
        <w:rPr>
          <w:rFonts w:eastAsia="Times New Roman" w:cs="Times New Roman"/>
          <w:szCs w:val="24"/>
          <w:lang w:eastAsia="ru-RU"/>
        </w:rPr>
        <w:t>с даты получения</w:t>
      </w:r>
      <w:proofErr w:type="gramEnd"/>
      <w:r w:rsidRPr="008B5910">
        <w:rPr>
          <w:rFonts w:eastAsia="Times New Roman" w:cs="Times New Roman"/>
          <w:szCs w:val="24"/>
          <w:lang w:eastAsia="ru-RU"/>
        </w:rPr>
        <w:t xml:space="preserve"> от Исполнителя копий документов, подтверждающих факт оказания услуг. В таком уведомлении Заказчик должен указать способ устранения ошибок и иных неточностей в указанных документах. Исполнитель обязан в течение 2 (Двух) календарных дней с момента получения данного уведомления от Заказчика устранить ошибки и иные неточности в таких документах, и представить копии таких исправленных документов Заказчику, что не освобождает Исполнителя от ответственности, предусмотренной пунктом 8.9 настоящего Договора.</w:t>
      </w:r>
    </w:p>
    <w:p w:rsidR="00433086" w:rsidRPr="008B5910" w:rsidRDefault="00433086" w:rsidP="00433086">
      <w:pPr>
        <w:pStyle w:val="ac"/>
        <w:numPr>
          <w:ilvl w:val="1"/>
          <w:numId w:val="22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szCs w:val="24"/>
        </w:rPr>
        <w:t xml:space="preserve">В целях исполнения требований статьи 4.1 Федерального закона от 18.07.2011 г. № 223-ФЗ «О закупках товаров, работ и услуг отдельными видами юридических лиц» по ведению реестра договоров, стороны пришли к соглашению о том, что Договор, приложения, дополнительные соглашения, документы, связанные с исполнением Договора (далее – документ), могут быть подписаны путем обмена </w:t>
      </w:r>
      <w:proofErr w:type="gramStart"/>
      <w:r w:rsidRPr="008B5910">
        <w:rPr>
          <w:szCs w:val="24"/>
        </w:rPr>
        <w:t>Сторонами</w:t>
      </w:r>
      <w:proofErr w:type="gramEnd"/>
      <w:r w:rsidRPr="008B5910">
        <w:rPr>
          <w:szCs w:val="24"/>
        </w:rPr>
        <w:t xml:space="preserve"> сканированными электронными копиями указанных документов по электронной почте (со следующих адресов: </w:t>
      </w:r>
    </w:p>
    <w:p w:rsidR="00433086" w:rsidRPr="008B5910" w:rsidRDefault="00433086" w:rsidP="00433086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10">
        <w:rPr>
          <w:rFonts w:ascii="Times New Roman" w:hAnsi="Times New Roman" w:cs="Times New Roman"/>
          <w:sz w:val="24"/>
          <w:szCs w:val="24"/>
        </w:rPr>
        <w:t xml:space="preserve">- </w:t>
      </w:r>
      <w:r w:rsidRPr="008B59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5910">
        <w:rPr>
          <w:rFonts w:ascii="Times New Roman" w:hAnsi="Times New Roman" w:cs="Times New Roman"/>
          <w:sz w:val="24"/>
          <w:szCs w:val="24"/>
        </w:rPr>
        <w:t>-</w:t>
      </w:r>
      <w:r w:rsidRPr="008B59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5910">
        <w:rPr>
          <w:rFonts w:ascii="Times New Roman" w:hAnsi="Times New Roman" w:cs="Times New Roman"/>
          <w:sz w:val="24"/>
          <w:szCs w:val="24"/>
        </w:rPr>
        <w:t xml:space="preserve"> Исполнителя: </w:t>
      </w:r>
      <w:r w:rsidR="006D7DED">
        <w:rPr>
          <w:rFonts w:ascii="Times New Roman" w:hAnsi="Times New Roman" w:cs="Times New Roman"/>
          <w:sz w:val="24"/>
          <w:szCs w:val="24"/>
        </w:rPr>
        <w:t>____________</w:t>
      </w:r>
    </w:p>
    <w:p w:rsidR="00433086" w:rsidRPr="008B5910" w:rsidRDefault="00433086" w:rsidP="00433086">
      <w:pPr>
        <w:pStyle w:val="a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10">
        <w:rPr>
          <w:rFonts w:ascii="Times New Roman" w:hAnsi="Times New Roman" w:cs="Times New Roman"/>
          <w:sz w:val="24"/>
          <w:szCs w:val="24"/>
        </w:rPr>
        <w:t xml:space="preserve">- </w:t>
      </w:r>
      <w:r w:rsidRPr="008B59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5910">
        <w:rPr>
          <w:rFonts w:ascii="Times New Roman" w:hAnsi="Times New Roman" w:cs="Times New Roman"/>
          <w:sz w:val="24"/>
          <w:szCs w:val="24"/>
        </w:rPr>
        <w:t>-</w:t>
      </w:r>
      <w:r w:rsidRPr="008B59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5910">
        <w:rPr>
          <w:rFonts w:ascii="Times New Roman" w:hAnsi="Times New Roman" w:cs="Times New Roman"/>
          <w:sz w:val="24"/>
          <w:szCs w:val="24"/>
        </w:rPr>
        <w:t xml:space="preserve">  Заказчика: </w:t>
      </w:r>
      <w:r w:rsidR="006D7DED">
        <w:rPr>
          <w:rFonts w:ascii="Times New Roman" w:hAnsi="Times New Roman" w:cs="Times New Roman"/>
          <w:sz w:val="24"/>
          <w:szCs w:val="24"/>
        </w:rPr>
        <w:t>_____________</w:t>
      </w:r>
      <w:r w:rsidRPr="008B59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3086" w:rsidRPr="008B5910" w:rsidRDefault="00433086" w:rsidP="00433086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5910">
        <w:rPr>
          <w:rFonts w:ascii="Times New Roman" w:hAnsi="Times New Roman"/>
          <w:sz w:val="24"/>
          <w:szCs w:val="24"/>
        </w:rPr>
        <w:t xml:space="preserve">Сторона, инициирующая подписание документа, обязуется направить сканированную электронную копию подписанного со своей стороны документа по указанным в настоящем пункте адресам электронной почты не менее чем за 1 (один) рабочий день до даты подписания, указанной в документе. Сторона, которой направлен на подписание документ, обязуется предоставить сканированную электронную копию документа, подписанного обеими сторонами, не позднее 1 (одного) календарного дня </w:t>
      </w:r>
      <w:proofErr w:type="gramStart"/>
      <w:r w:rsidRPr="008B591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B5910">
        <w:rPr>
          <w:rFonts w:ascii="Times New Roman" w:hAnsi="Times New Roman"/>
          <w:sz w:val="24"/>
          <w:szCs w:val="24"/>
        </w:rPr>
        <w:t xml:space="preserve">, указанной в документе. </w:t>
      </w:r>
    </w:p>
    <w:p w:rsidR="00433086" w:rsidRPr="008B5910" w:rsidRDefault="00433086" w:rsidP="00433086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5910">
        <w:rPr>
          <w:rFonts w:ascii="Times New Roman" w:hAnsi="Times New Roman"/>
          <w:sz w:val="24"/>
          <w:szCs w:val="24"/>
        </w:rPr>
        <w:t xml:space="preserve">Сканированные электронные копии документов имеют для Сторон юридическую силу оригинала до момента предоставления оригиналов указанных документов. </w:t>
      </w:r>
    </w:p>
    <w:p w:rsidR="00433086" w:rsidRPr="008B5910" w:rsidRDefault="00433086" w:rsidP="00433086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5910">
        <w:rPr>
          <w:rFonts w:ascii="Times New Roman" w:hAnsi="Times New Roman"/>
          <w:sz w:val="24"/>
          <w:szCs w:val="24"/>
        </w:rPr>
        <w:t xml:space="preserve">Сторона, инициирующая подписание документа, обязуется направить оригинал подписанного документа другой стороне по почте/курьером не позднее даты, указанной в документе. Оригинал документа, подписанного второй стороной, должен быть направлен стороне, инициировавшей подписание документа, в течение 3 (трех) рабочих дней </w:t>
      </w:r>
      <w:proofErr w:type="gramStart"/>
      <w:r w:rsidRPr="008B5910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8B5910">
        <w:rPr>
          <w:rFonts w:ascii="Times New Roman" w:hAnsi="Times New Roman"/>
          <w:sz w:val="24"/>
          <w:szCs w:val="24"/>
        </w:rPr>
        <w:t xml:space="preserve"> документа.</w:t>
      </w:r>
    </w:p>
    <w:p w:rsidR="00433086" w:rsidRPr="008B5910" w:rsidRDefault="00433086" w:rsidP="00433086">
      <w:pPr>
        <w:pStyle w:val="af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5910">
        <w:rPr>
          <w:rFonts w:ascii="Times New Roman" w:hAnsi="Times New Roman"/>
          <w:sz w:val="24"/>
          <w:szCs w:val="24"/>
        </w:rPr>
        <w:t>Информация и документы о закупке по настоящему Договору, в том числе Договор, приложения, дополнительные соглашения, документы, связанные с исполнением Договора, подлежат размещению в соответствии с требованиями Федерального закона от 18.07.2011 г. № 223-ФЗ «О закупках товаров, работ и услуг отдельными видами юридических лиц» и иных нормативно-правовых актов, регулирующих закупочную деятельность Заказчика.</w:t>
      </w:r>
    </w:p>
    <w:p w:rsidR="00433086" w:rsidRPr="008B5910" w:rsidRDefault="00433086" w:rsidP="00433086">
      <w:pPr>
        <w:numPr>
          <w:ilvl w:val="0"/>
          <w:numId w:val="6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bookmarkStart w:id="2" w:name="_Toc165204696"/>
      <w:r w:rsidRPr="008B5910">
        <w:rPr>
          <w:rFonts w:eastAsia="Times New Roman" w:cs="Times New Roman"/>
          <w:b/>
          <w:caps/>
          <w:szCs w:val="24"/>
          <w:lang w:eastAsia="ru-RU"/>
        </w:rPr>
        <w:t>Соблюдение конфиденциальности</w:t>
      </w:r>
      <w:bookmarkEnd w:id="2"/>
    </w:p>
    <w:p w:rsidR="00433086" w:rsidRPr="008B5910" w:rsidRDefault="00433086" w:rsidP="00433086">
      <w:pPr>
        <w:pStyle w:val="ac"/>
        <w:numPr>
          <w:ilvl w:val="1"/>
          <w:numId w:val="2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По взаимному согласию Сторон в рамках Договора конфиденциальной признается информация, касающаяся предмета Договора, хода его выполнения и полученных результатов, а также ставшая известной любой из Сторон в ходе оказания услуг по Договору.</w:t>
      </w:r>
    </w:p>
    <w:p w:rsidR="00433086" w:rsidRPr="008B5910" w:rsidRDefault="00433086" w:rsidP="00433086">
      <w:pPr>
        <w:pStyle w:val="ac"/>
        <w:numPr>
          <w:ilvl w:val="1"/>
          <w:numId w:val="2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lastRenderedPageBreak/>
        <w:t>Каждая из Сторон обязана обеспечить защиту конфиденциальной информации, ставшей доступной ей в рамках исполнения Договора, от несанкционированного использования, распространения или публикации.</w:t>
      </w:r>
    </w:p>
    <w:p w:rsidR="00433086" w:rsidRPr="008B5910" w:rsidRDefault="00433086" w:rsidP="00433086">
      <w:pPr>
        <w:pStyle w:val="ac"/>
        <w:numPr>
          <w:ilvl w:val="1"/>
          <w:numId w:val="2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Ни одна из Сторон не имеет права использовать информацию, ставшую ей известной в процессе исполнения Договора, без согласия другой Стороны, если иное не вытекает из существа Договора.</w:t>
      </w:r>
    </w:p>
    <w:p w:rsidR="00433086" w:rsidRPr="008B5910" w:rsidRDefault="00433086" w:rsidP="00433086">
      <w:pPr>
        <w:pStyle w:val="ac"/>
        <w:numPr>
          <w:ilvl w:val="1"/>
          <w:numId w:val="2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Любая из Сторон может использовать факт исполнения обязательств по Договору в своей коммерческой деятельности.</w:t>
      </w:r>
    </w:p>
    <w:p w:rsidR="00433086" w:rsidRPr="008B5910" w:rsidRDefault="00433086" w:rsidP="00433086">
      <w:pPr>
        <w:pStyle w:val="ac"/>
        <w:numPr>
          <w:ilvl w:val="1"/>
          <w:numId w:val="2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Любые убытки, вызванные нарушением условий конфиденциальности, определяется и возмещается в соответствии с действующим законодательством Российской Федерации.</w:t>
      </w:r>
    </w:p>
    <w:p w:rsidR="00433086" w:rsidRPr="008B5910" w:rsidRDefault="00433086" w:rsidP="00433086">
      <w:pPr>
        <w:pStyle w:val="ac"/>
        <w:numPr>
          <w:ilvl w:val="1"/>
          <w:numId w:val="2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Вышеперечисленные обязательства действуют в течение всего времени оказания услуг по Договору, а также в течение 3 (Трех) лет после окончания оказания этих услуг или расторжения Договора.</w:t>
      </w:r>
    </w:p>
    <w:p w:rsidR="00433086" w:rsidRPr="008B5910" w:rsidRDefault="00433086" w:rsidP="00433086">
      <w:pPr>
        <w:pStyle w:val="ac"/>
        <w:numPr>
          <w:ilvl w:val="1"/>
          <w:numId w:val="23"/>
        </w:numPr>
        <w:spacing w:before="80"/>
        <w:ind w:left="0" w:firstLine="709"/>
        <w:contextualSpacing w:val="0"/>
        <w:jc w:val="both"/>
      </w:pPr>
      <w:proofErr w:type="gramStart"/>
      <w:r w:rsidRPr="008B5910">
        <w:t>Стороны обязуются соблюдать конфиденциальность и обеспечивать безопасность персональных данных потребителей (фамилия, имя, отчество (далее – ФИО), адрес потребителя (помещение потребителя), при их обработке (в частности, путем сбора, записи, систематизации, накопления, хранения, уточнения (обновления, изменения), использования, предоставления, уничтожения).</w:t>
      </w:r>
      <w:proofErr w:type="gramEnd"/>
    </w:p>
    <w:p w:rsidR="00433086" w:rsidRPr="008B5910" w:rsidRDefault="00433086" w:rsidP="00433086">
      <w:pPr>
        <w:pStyle w:val="ac"/>
        <w:ind w:left="0" w:firstLine="709"/>
        <w:jc w:val="both"/>
      </w:pPr>
      <w:r w:rsidRPr="008B5910">
        <w:t xml:space="preserve">7.8 Заказчик в рамках настоящего Договора производит обработку вышеуказанных персональных данных потребителей с целью исполнения договоров энергоснабжения, заключенных между </w:t>
      </w:r>
      <w:proofErr w:type="spellStart"/>
      <w:r w:rsidRPr="008B5910">
        <w:t>энергоснабжающей</w:t>
      </w:r>
      <w:proofErr w:type="spellEnd"/>
      <w:r w:rsidRPr="008B5910">
        <w:t xml:space="preserve"> организацией и потребителями.</w:t>
      </w:r>
    </w:p>
    <w:p w:rsidR="00017F46" w:rsidRPr="008B5910" w:rsidRDefault="00433086" w:rsidP="00A27F72">
      <w:pPr>
        <w:pStyle w:val="ac"/>
        <w:numPr>
          <w:ilvl w:val="1"/>
          <w:numId w:val="32"/>
        </w:numPr>
        <w:ind w:left="0" w:firstLine="709"/>
        <w:jc w:val="both"/>
      </w:pPr>
      <w:proofErr w:type="gramStart"/>
      <w:r w:rsidRPr="008B5910">
        <w:t xml:space="preserve">Заказчик поручает Исполнителю в рамках настоящего Договора производить обработку вышеуказанных персональных данных потребителей в целях исполнения договоров энергоснабжения, заключенных между </w:t>
      </w:r>
      <w:proofErr w:type="spellStart"/>
      <w:r w:rsidRPr="008B5910">
        <w:t>энергоснабжающей</w:t>
      </w:r>
      <w:proofErr w:type="spellEnd"/>
      <w:r w:rsidRPr="008B5910">
        <w:t xml:space="preserve"> организацией и потребителями путем </w:t>
      </w:r>
      <w:r w:rsidR="00017F46" w:rsidRPr="008B5910">
        <w:t>сбор</w:t>
      </w:r>
      <w:r w:rsidR="00353AA1" w:rsidRPr="008B5910">
        <w:t>а</w:t>
      </w:r>
      <w:r w:rsidR="00017F46" w:rsidRPr="008B5910">
        <w:t>, запис</w:t>
      </w:r>
      <w:r w:rsidR="00353AA1" w:rsidRPr="008B5910">
        <w:t>и</w:t>
      </w:r>
      <w:r w:rsidR="00017F46" w:rsidRPr="008B5910">
        <w:t>, систематизаци</w:t>
      </w:r>
      <w:r w:rsidR="00353AA1" w:rsidRPr="008B5910">
        <w:t>и</w:t>
      </w:r>
      <w:r w:rsidR="00017F46" w:rsidRPr="008B5910">
        <w:t>, накоплени</w:t>
      </w:r>
      <w:r w:rsidR="00353AA1" w:rsidRPr="008B5910">
        <w:t>я</w:t>
      </w:r>
      <w:r w:rsidR="00017F46" w:rsidRPr="008B5910">
        <w:t>, хранени</w:t>
      </w:r>
      <w:r w:rsidR="00353AA1" w:rsidRPr="008B5910">
        <w:t>я</w:t>
      </w:r>
      <w:r w:rsidR="00017F46" w:rsidRPr="008B5910">
        <w:t>, уточнени</w:t>
      </w:r>
      <w:r w:rsidR="00353AA1" w:rsidRPr="008B5910">
        <w:t>я</w:t>
      </w:r>
      <w:r w:rsidR="00017F46" w:rsidRPr="008B5910">
        <w:t xml:space="preserve"> (обновлени</w:t>
      </w:r>
      <w:r w:rsidR="00353AA1" w:rsidRPr="008B5910">
        <w:t>я</w:t>
      </w:r>
      <w:r w:rsidR="00017F46" w:rsidRPr="008B5910">
        <w:t>, изменени</w:t>
      </w:r>
      <w:r w:rsidR="00353AA1" w:rsidRPr="008B5910">
        <w:t>я</w:t>
      </w:r>
      <w:r w:rsidR="00017F46" w:rsidRPr="008B5910">
        <w:t>), извлечени</w:t>
      </w:r>
      <w:r w:rsidR="00353AA1" w:rsidRPr="008B5910">
        <w:t>я</w:t>
      </w:r>
      <w:r w:rsidR="00017F46" w:rsidRPr="008B5910">
        <w:t>, использовани</w:t>
      </w:r>
      <w:r w:rsidR="00353AA1" w:rsidRPr="008B5910">
        <w:t>я</w:t>
      </w:r>
      <w:r w:rsidR="00017F46" w:rsidRPr="008B5910">
        <w:t>, передач</w:t>
      </w:r>
      <w:r w:rsidR="00353AA1" w:rsidRPr="008B5910">
        <w:t>и</w:t>
      </w:r>
      <w:r w:rsidR="00017F46" w:rsidRPr="008B5910">
        <w:t xml:space="preserve"> (распространени</w:t>
      </w:r>
      <w:r w:rsidR="00353AA1" w:rsidRPr="008B5910">
        <w:t>я</w:t>
      </w:r>
      <w:r w:rsidR="00017F46" w:rsidRPr="008B5910">
        <w:t>, предоставлени</w:t>
      </w:r>
      <w:r w:rsidR="00353AA1" w:rsidRPr="008B5910">
        <w:t>я</w:t>
      </w:r>
      <w:r w:rsidR="00017F46" w:rsidRPr="008B5910">
        <w:t>, доступ</w:t>
      </w:r>
      <w:r w:rsidR="00353AA1" w:rsidRPr="008B5910">
        <w:t>а</w:t>
      </w:r>
      <w:r w:rsidR="00017F46" w:rsidRPr="008B5910">
        <w:t>), обезличивани</w:t>
      </w:r>
      <w:r w:rsidR="00353AA1" w:rsidRPr="008B5910">
        <w:t>я</w:t>
      </w:r>
      <w:r w:rsidR="00017F46" w:rsidRPr="008B5910">
        <w:t>, блокировани</w:t>
      </w:r>
      <w:r w:rsidR="00353AA1" w:rsidRPr="008B5910">
        <w:t>я</w:t>
      </w:r>
      <w:r w:rsidR="00017F46" w:rsidRPr="008B5910">
        <w:t>, удалени</w:t>
      </w:r>
      <w:r w:rsidR="00353AA1" w:rsidRPr="008B5910">
        <w:t>я</w:t>
      </w:r>
      <w:r w:rsidR="00017F46" w:rsidRPr="008B5910">
        <w:t>, уничтожени</w:t>
      </w:r>
      <w:r w:rsidR="00353AA1" w:rsidRPr="008B5910">
        <w:t>я</w:t>
      </w:r>
      <w:r w:rsidR="00017F46" w:rsidRPr="008B5910">
        <w:t xml:space="preserve"> персональных данных;</w:t>
      </w:r>
      <w:proofErr w:type="gramEnd"/>
    </w:p>
    <w:p w:rsidR="00433086" w:rsidRPr="008B5910" w:rsidRDefault="00433086" w:rsidP="00A27F72">
      <w:pPr>
        <w:pStyle w:val="ac"/>
        <w:numPr>
          <w:ilvl w:val="1"/>
          <w:numId w:val="32"/>
        </w:numPr>
        <w:ind w:left="0" w:firstLine="709"/>
        <w:contextualSpacing w:val="0"/>
        <w:jc w:val="both"/>
      </w:pPr>
      <w:r w:rsidRPr="008B5910">
        <w:t>Стороны в рамках исполнения настоящего Договора обязуются производить обработку вышеуказанных  персональных данных потребителей только для достижения целей, указанных  в пункте</w:t>
      </w:r>
      <w:r w:rsidR="00353AA1" w:rsidRPr="008B5910">
        <w:t xml:space="preserve"> 7.8, 7.9</w:t>
      </w:r>
      <w:r w:rsidRPr="008B5910">
        <w:t xml:space="preserve"> Договора. </w:t>
      </w:r>
    </w:p>
    <w:p w:rsidR="00433086" w:rsidRPr="008B5910" w:rsidRDefault="00433086" w:rsidP="00A27F72">
      <w:pPr>
        <w:pStyle w:val="ac"/>
        <w:numPr>
          <w:ilvl w:val="1"/>
          <w:numId w:val="32"/>
        </w:numPr>
        <w:ind w:left="0" w:firstLine="709"/>
        <w:contextualSpacing w:val="0"/>
        <w:jc w:val="both"/>
      </w:pPr>
      <w:proofErr w:type="gramStart"/>
      <w:r w:rsidRPr="008B5910">
        <w:t>Стороны обязуются принимать организационные и технические (при необходимости) меры в целях защиты персональных данных в соответствии с требованиями законодательства (в том числе, ст. 19 Федерального закона от 27.07.2006 № 152-ФЗ «О персональных данных»), в частности принимать меры по недопущению распространения персональных данных, недопущению неправомерного или случайного доступа к ним, по уничтожению в установленном порядке материальных носителей, предусмотренных Договором, содержащих персональные данные</w:t>
      </w:r>
      <w:proofErr w:type="gramEnd"/>
      <w:r w:rsidRPr="008B5910">
        <w:t xml:space="preserve"> </w:t>
      </w:r>
      <w:proofErr w:type="gramStart"/>
      <w:r w:rsidRPr="008B5910">
        <w:t>потребителей, по достижении целей обработки (если иные сроки не будут установлены законодательством (в том числе, архивным).</w:t>
      </w:r>
      <w:proofErr w:type="gramEnd"/>
    </w:p>
    <w:p w:rsidR="00433086" w:rsidRPr="008B5910" w:rsidRDefault="00433086" w:rsidP="00433086">
      <w:pPr>
        <w:pStyle w:val="ac"/>
        <w:numPr>
          <w:ilvl w:val="1"/>
          <w:numId w:val="32"/>
        </w:numPr>
        <w:spacing w:before="80"/>
        <w:ind w:left="0" w:firstLine="709"/>
        <w:contextualSpacing w:val="0"/>
        <w:jc w:val="both"/>
      </w:pPr>
      <w:r w:rsidRPr="008B5910">
        <w:t>В случае если в результате действия (бездействия) Стороны будут нарушены права субъекта персональных данных (потребителя), вся ответственность (в том числе, все возможные имущественные неблагоприятные последствия) ложится на эту Сторону.</w:t>
      </w:r>
    </w:p>
    <w:p w:rsidR="00433086" w:rsidRPr="008B5910" w:rsidRDefault="00433086" w:rsidP="00433086">
      <w:pPr>
        <w:shd w:val="clear" w:color="auto" w:fill="FFFFFF"/>
        <w:tabs>
          <w:tab w:val="left" w:pos="697"/>
        </w:tabs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33086" w:rsidRPr="008B5910" w:rsidRDefault="00433086" w:rsidP="00433086">
      <w:pPr>
        <w:numPr>
          <w:ilvl w:val="0"/>
          <w:numId w:val="2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b/>
          <w:caps/>
          <w:szCs w:val="24"/>
          <w:lang w:eastAsia="ru-RU"/>
        </w:rPr>
        <w:t>Ответственность Сторон</w:t>
      </w:r>
    </w:p>
    <w:p w:rsidR="00433086" w:rsidRPr="008B5910" w:rsidRDefault="00433086" w:rsidP="00433086">
      <w:pPr>
        <w:pStyle w:val="ac"/>
        <w:numPr>
          <w:ilvl w:val="1"/>
          <w:numId w:val="24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 случае неисполнения или ненадлежащего исполнения обязательств по Договору Исполнитель обязан возместить Заказчику убытки в полном объеме.</w:t>
      </w:r>
    </w:p>
    <w:p w:rsidR="00433086" w:rsidRPr="008B5910" w:rsidRDefault="00433086" w:rsidP="00433086">
      <w:pPr>
        <w:pStyle w:val="ac"/>
        <w:numPr>
          <w:ilvl w:val="1"/>
          <w:numId w:val="24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Стороны пришли к соглашению о том, что к отношениям сторон, возникшим из настоящего Договора, положения статьи 317.1 Гражданского кодекса РФ не подлежат применению.</w:t>
      </w:r>
    </w:p>
    <w:p w:rsidR="00433086" w:rsidRPr="008B5910" w:rsidRDefault="00433086" w:rsidP="00433086">
      <w:pPr>
        <w:pStyle w:val="ac"/>
        <w:numPr>
          <w:ilvl w:val="1"/>
          <w:numId w:val="24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 случае неисполнения или ненадлежащего исполнения Исполнителем обязательств по договору, в частности в случае нарушения сроков доставки платежных документов, Заказчик вправе начислить штрафную неустойку (пени). Размер пени, выплачиваемой Исполнителем Заказчику, определяется в размере одной трехсотой ставки рефинансирования Центрального банка РФ на момент истечения срока исполнения обязательств (срока доставки) от стоимости услуг, оказанных в расчетном месяце, за каждый день просрочки.</w:t>
      </w:r>
    </w:p>
    <w:p w:rsidR="00433086" w:rsidRPr="008B5910" w:rsidRDefault="00433086" w:rsidP="00433086">
      <w:pPr>
        <w:pStyle w:val="ac"/>
        <w:numPr>
          <w:ilvl w:val="1"/>
          <w:numId w:val="24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lastRenderedPageBreak/>
        <w:t>Сумма неустойки, рассчитанная в соответствии с пунктом 8.3 Договора, в полном объеме удерживается Заказчиком из суммы, подлежащей выплате Исполнителю в соответствии с  пунктом 5.3. Договора, до момента перечисления соответствующих денежных средств.</w:t>
      </w:r>
    </w:p>
    <w:p w:rsidR="00433086" w:rsidRPr="008B5910" w:rsidRDefault="00433086" w:rsidP="00433086">
      <w:pPr>
        <w:pStyle w:val="ac"/>
        <w:numPr>
          <w:ilvl w:val="1"/>
          <w:numId w:val="24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Оплата неустойки, пени и возмещение убытков Сторонами в случае неисполнения и  (или) ненадлежащего исполнения ими обязательств по Договору не освобождает Стороны от исполнения обязательств по Договору.</w:t>
      </w:r>
    </w:p>
    <w:p w:rsidR="00433086" w:rsidRPr="008B5910" w:rsidRDefault="00433086" w:rsidP="00433086">
      <w:pPr>
        <w:pStyle w:val="ac"/>
        <w:numPr>
          <w:ilvl w:val="1"/>
          <w:numId w:val="24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Ни одна из Сторон не несет никакой ответственности по обязательствам другой Стороны, ее договорам и сделкам с третьими лицами.</w:t>
      </w:r>
    </w:p>
    <w:p w:rsidR="00433086" w:rsidRPr="008B5910" w:rsidRDefault="00433086" w:rsidP="00433086">
      <w:pPr>
        <w:pStyle w:val="ac"/>
        <w:numPr>
          <w:ilvl w:val="1"/>
          <w:numId w:val="24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Стороны не принимают к рассмотрению претензии третьих лиц, связанные с исполнением Договора.</w:t>
      </w:r>
    </w:p>
    <w:p w:rsidR="00433086" w:rsidRPr="008B5910" w:rsidRDefault="00433086" w:rsidP="00433086">
      <w:pPr>
        <w:pStyle w:val="ac"/>
        <w:numPr>
          <w:ilvl w:val="1"/>
          <w:numId w:val="24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Ни одна из Сторон, ни при каких обстоятельствах не несет какой-либо иной ответственности перед другой Стороной, сверх той, которая прямо указана в Договоре и предусмотрена действующим законодательством и нормативными актами Российской Федерации.</w:t>
      </w:r>
    </w:p>
    <w:p w:rsidR="00433086" w:rsidRPr="008B5910" w:rsidRDefault="00433086" w:rsidP="00433086">
      <w:pPr>
        <w:pStyle w:val="ac"/>
        <w:numPr>
          <w:ilvl w:val="1"/>
          <w:numId w:val="24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За нарушение Исполнителем сроков исполнения обязательств по предоставлению документов в соответствии с </w:t>
      </w:r>
      <w:r w:rsidR="00A60B77">
        <w:rPr>
          <w:rFonts w:eastAsia="Times New Roman" w:cs="Times New Roman"/>
          <w:szCs w:val="24"/>
          <w:lang w:eastAsia="ru-RU"/>
        </w:rPr>
        <w:t>условиями</w:t>
      </w:r>
      <w:r w:rsidRPr="008B5910">
        <w:rPr>
          <w:rFonts w:eastAsia="Times New Roman" w:cs="Times New Roman"/>
          <w:szCs w:val="24"/>
          <w:lang w:eastAsia="ru-RU"/>
        </w:rPr>
        <w:t xml:space="preserve"> настоящего Договора</w:t>
      </w:r>
      <w:r w:rsidR="00A60B77">
        <w:rPr>
          <w:rFonts w:eastAsia="Times New Roman" w:cs="Times New Roman"/>
          <w:szCs w:val="24"/>
          <w:lang w:eastAsia="ru-RU"/>
        </w:rPr>
        <w:t>,</w:t>
      </w:r>
      <w:r w:rsidRPr="008B5910">
        <w:rPr>
          <w:rFonts w:eastAsia="Times New Roman" w:cs="Times New Roman"/>
          <w:szCs w:val="24"/>
          <w:lang w:eastAsia="ru-RU"/>
        </w:rPr>
        <w:t xml:space="preserve"> Заказчик имеет право потребовать от Исполнителя уплаты пени в размере 1/360 ставки рефинансирования ЦБ РФ от суммы неисполненного обязательства за каждый день просрочки. Стороны договорились, что в случае нарушения Исполнителем сроков исполнения обязательств по предоставлению документов для целей расчета  пеней, указанных в настоящем пункте, суммой неисполненного исполнителем обязательства считается сумма, которая должна быть указана в счете-фактуре и/или документах, подтверждающих факт оказания услуг.</w:t>
      </w:r>
    </w:p>
    <w:p w:rsidR="00433086" w:rsidRPr="008B5910" w:rsidRDefault="00433086" w:rsidP="00433086">
      <w:pPr>
        <w:shd w:val="clear" w:color="auto" w:fill="FFFFFF"/>
        <w:tabs>
          <w:tab w:val="left" w:pos="697"/>
        </w:tabs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33086" w:rsidRPr="008B5910" w:rsidRDefault="00433086" w:rsidP="00433086">
      <w:pPr>
        <w:numPr>
          <w:ilvl w:val="0"/>
          <w:numId w:val="2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b/>
          <w:caps/>
          <w:szCs w:val="24"/>
          <w:lang w:eastAsia="ru-RU"/>
        </w:rPr>
        <w:t>Форс-мажор</w:t>
      </w:r>
    </w:p>
    <w:p w:rsidR="00433086" w:rsidRPr="008B5910" w:rsidRDefault="00433086" w:rsidP="00433086">
      <w:pPr>
        <w:pStyle w:val="ac"/>
        <w:numPr>
          <w:ilvl w:val="1"/>
          <w:numId w:val="25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форс-мажорных обстоятельств.</w:t>
      </w:r>
    </w:p>
    <w:p w:rsidR="00433086" w:rsidRPr="008B5910" w:rsidRDefault="00433086" w:rsidP="00433086">
      <w:pPr>
        <w:pStyle w:val="ac"/>
        <w:numPr>
          <w:ilvl w:val="1"/>
          <w:numId w:val="25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Под форс-мажорными обстоятельствами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 такими, как, включая, </w:t>
      </w:r>
      <w:proofErr w:type="gramStart"/>
      <w:r w:rsidRPr="008B5910">
        <w:rPr>
          <w:rFonts w:eastAsia="Times New Roman" w:cs="Times New Roman"/>
          <w:szCs w:val="24"/>
          <w:lang w:eastAsia="ru-RU"/>
        </w:rPr>
        <w:t>но</w:t>
      </w:r>
      <w:proofErr w:type="gramEnd"/>
      <w:r w:rsidRPr="008B5910">
        <w:rPr>
          <w:rFonts w:eastAsia="Times New Roman" w:cs="Times New Roman"/>
          <w:szCs w:val="24"/>
          <w:lang w:eastAsia="ru-RU"/>
        </w:rPr>
        <w:t xml:space="preserve"> не ограничиваясь,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433086" w:rsidRPr="008B5910" w:rsidRDefault="00433086" w:rsidP="00433086">
      <w:pPr>
        <w:pStyle w:val="ac"/>
        <w:numPr>
          <w:ilvl w:val="1"/>
          <w:numId w:val="25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проинформированной Стороны не поступает иных письменных уведомлений, другая Сторона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433086" w:rsidRPr="008B5910" w:rsidRDefault="00433086" w:rsidP="00433086">
      <w:pPr>
        <w:pStyle w:val="ac"/>
        <w:numPr>
          <w:ilvl w:val="1"/>
          <w:numId w:val="25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proofErr w:type="gramStart"/>
      <w:r w:rsidRPr="008B5910">
        <w:rPr>
          <w:rFonts w:eastAsia="Times New Roman" w:cs="Times New Roman"/>
          <w:szCs w:val="24"/>
          <w:lang w:eastAsia="ru-RU"/>
        </w:rPr>
        <w:t>Если</w:t>
      </w:r>
      <w:proofErr w:type="gramEnd"/>
      <w:r w:rsidRPr="008B5910">
        <w:rPr>
          <w:rFonts w:eastAsia="Times New Roman" w:cs="Times New Roman"/>
          <w:szCs w:val="24"/>
          <w:lang w:eastAsia="ru-RU"/>
        </w:rPr>
        <w:t xml:space="preserve"> по мнению Сторон, исполнение Договора может быть продолжено в порядке, существовавшем до начала действия обстоятельств непреодолимой силы, то срок исполнения обязательств по Договору продлевается соразмерно времени, которое необходимо для учета действия этих обстоятельств и их последствий.</w:t>
      </w:r>
    </w:p>
    <w:p w:rsidR="00433086" w:rsidRPr="008B5910" w:rsidRDefault="00433086" w:rsidP="00433086">
      <w:pPr>
        <w:shd w:val="clear" w:color="auto" w:fill="FFFFFF"/>
        <w:tabs>
          <w:tab w:val="left" w:pos="697"/>
        </w:tabs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33086" w:rsidRPr="008B5910" w:rsidRDefault="00433086" w:rsidP="00433086">
      <w:pPr>
        <w:shd w:val="clear" w:color="auto" w:fill="FFFFFF"/>
        <w:tabs>
          <w:tab w:val="left" w:pos="697"/>
        </w:tabs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33086" w:rsidRPr="008B5910" w:rsidRDefault="00433086" w:rsidP="00433086">
      <w:pPr>
        <w:numPr>
          <w:ilvl w:val="0"/>
          <w:numId w:val="2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b/>
          <w:caps/>
          <w:szCs w:val="24"/>
          <w:lang w:eastAsia="ru-RU"/>
        </w:rPr>
        <w:t>Порядок разрешения споров</w:t>
      </w:r>
    </w:p>
    <w:p w:rsidR="00433086" w:rsidRPr="008B5910" w:rsidRDefault="00433086" w:rsidP="00433086">
      <w:pPr>
        <w:pStyle w:val="ac"/>
        <w:numPr>
          <w:ilvl w:val="1"/>
          <w:numId w:val="15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t>Стороны принимают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433086" w:rsidRPr="008B5910" w:rsidRDefault="00433086" w:rsidP="00433086">
      <w:pPr>
        <w:pStyle w:val="ac"/>
        <w:numPr>
          <w:ilvl w:val="1"/>
          <w:numId w:val="15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proofErr w:type="gramStart"/>
      <w:r w:rsidRPr="008B5910">
        <w:t>Если в соответствии с требованиями действующего законодательства РФ соблюдение претензионного порядка для обращения в суд является обязательным, то спор, возникающий из правоотношений, связанных с исполнением Сторонами настоящего Договора, может быть передан на разрешение арбитражного суда по истечении 7 календарных дней со дня направления претензии в адрес Исполнителя посредством почтовой связи либо по истечении 5 календарных дней со дня направления претензии</w:t>
      </w:r>
      <w:proofErr w:type="gramEnd"/>
      <w:r w:rsidRPr="008B5910">
        <w:t xml:space="preserve"> в адрес Исполнителя посредством факсимильной связи либо электронной почты. Такая претензия может быть направлена посредством почтовой, факсимильной связи или по электронной почте в адрес Исполнителя по реквизитам, указанным в п. 12  настоящего Договора. </w:t>
      </w:r>
      <w:r w:rsidRPr="008B5910">
        <w:lastRenderedPageBreak/>
        <w:t>Если в соответствии с требованиями действующего законодательства РФ соблюдение претензионного порядка для обращения в суд не является обязательным, то спор, возникающий из  правоотношений, связанных с исполнением Сторонами настоящего Договора, может быть передан на разрешение арбитражного суда без предварительного направления претензии Стороне.</w:t>
      </w:r>
    </w:p>
    <w:p w:rsidR="00433086" w:rsidRPr="008B5910" w:rsidRDefault="00433086" w:rsidP="00433086">
      <w:pPr>
        <w:pStyle w:val="ac"/>
        <w:numPr>
          <w:ilvl w:val="1"/>
          <w:numId w:val="15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t>При невозможности урегулирования споров путем переговоров споры разре</w:t>
      </w:r>
      <w:r w:rsidR="00A60B77">
        <w:t>шаются в Арбитражном суде Псковской области</w:t>
      </w:r>
      <w:r w:rsidRPr="008B5910">
        <w:t>.</w:t>
      </w:r>
    </w:p>
    <w:p w:rsidR="00433086" w:rsidRPr="008B5910" w:rsidRDefault="00433086" w:rsidP="00433086">
      <w:pPr>
        <w:pStyle w:val="ac"/>
        <w:numPr>
          <w:ilvl w:val="1"/>
          <w:numId w:val="15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t>Договор и все вопросы, связанные с ним, регулируются действующим законодательством Российской Федерации и подлежат толкованию на основе права Российской Федерации.</w:t>
      </w:r>
    </w:p>
    <w:p w:rsidR="00433086" w:rsidRPr="008B5910" w:rsidRDefault="00433086" w:rsidP="00433086">
      <w:pPr>
        <w:shd w:val="clear" w:color="auto" w:fill="FFFFFF"/>
        <w:tabs>
          <w:tab w:val="left" w:pos="697"/>
        </w:tabs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33086" w:rsidRPr="008B5910" w:rsidRDefault="00433086" w:rsidP="00433086">
      <w:pPr>
        <w:numPr>
          <w:ilvl w:val="0"/>
          <w:numId w:val="23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b/>
          <w:caps/>
          <w:szCs w:val="24"/>
          <w:lang w:eastAsia="ru-RU"/>
        </w:rPr>
        <w:t>Особые условия</w:t>
      </w:r>
    </w:p>
    <w:p w:rsidR="00433086" w:rsidRPr="008B5910" w:rsidRDefault="00433086" w:rsidP="00433086">
      <w:pPr>
        <w:pStyle w:val="ac"/>
        <w:numPr>
          <w:ilvl w:val="1"/>
          <w:numId w:val="26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Приложения, изменения и дополнения к Договору оформляются в письменной форме, подписываются Сторонами и являются его неотъемлемыми частями.</w:t>
      </w:r>
    </w:p>
    <w:p w:rsidR="00433086" w:rsidRPr="008B5910" w:rsidRDefault="00433086" w:rsidP="00433086">
      <w:pPr>
        <w:pStyle w:val="ac"/>
        <w:numPr>
          <w:ilvl w:val="1"/>
          <w:numId w:val="26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Во всем остальном, не предусмотренном Договором, Стороны руководствуются действующим законодательством РФ.</w:t>
      </w:r>
    </w:p>
    <w:p w:rsidR="00433086" w:rsidRPr="008B5910" w:rsidRDefault="00433086" w:rsidP="00433086">
      <w:pPr>
        <w:pStyle w:val="ac"/>
        <w:numPr>
          <w:ilvl w:val="1"/>
          <w:numId w:val="26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Договор составляется и подписывается Сторонами в двух экземплярах, по одному для каждой из Сторон. Оба экземпляра имеют одинаковую юридическую силу и хранятся у каждой из Сторон.</w:t>
      </w:r>
    </w:p>
    <w:p w:rsidR="00433086" w:rsidRPr="008B5910" w:rsidRDefault="00433086" w:rsidP="00433086">
      <w:pPr>
        <w:pStyle w:val="ac"/>
        <w:numPr>
          <w:ilvl w:val="1"/>
          <w:numId w:val="26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Все официальные сообщения, передаваемые Сторонами друг другу, производятся в письменном виде заказным письмом с отметкой о вручении либо нарочным (в этом случае Сторона, получившая официальное сообщение, должна зарегистрировать его и передать представителю другой Стороны копию полученного сообщения с отметкой о регистрации). Обо всех изменениях в своих реквизитах Стороны должны немедленно информировать друг друга. В случае отсутствия уведомления об изменении адреса, информация, направленная по имеющемуся у Стороны адресу, считается направленной должным образом. В случае отсутствия уведомления об изменении других реквизитов, не уведомившая Сторона несет на себе риск всех неблагоприятных последствий.</w:t>
      </w:r>
    </w:p>
    <w:p w:rsidR="00433086" w:rsidRPr="008B5910" w:rsidRDefault="00433086" w:rsidP="00433086">
      <w:pPr>
        <w:pStyle w:val="ac"/>
        <w:numPr>
          <w:ilvl w:val="1"/>
          <w:numId w:val="26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Оперативная  связь между Сторонами осуществляется любым способом (телефон, телеграф, факсимильная связь, почта, электронная почта), позволяющим достоверно установить Сторону, от которой исходит сообщение и то, что это сообщение получено адресатом.</w:t>
      </w:r>
    </w:p>
    <w:p w:rsidR="00433086" w:rsidRPr="00A16EA7" w:rsidRDefault="00433086" w:rsidP="00433086">
      <w:pPr>
        <w:pStyle w:val="ac"/>
        <w:numPr>
          <w:ilvl w:val="1"/>
          <w:numId w:val="26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Если какая-либо часть Договора будет объявлена недействительной или неприменимой по закону, это не будет влиять на действительность остальной части Договора, которая будет оставаться в силе и выполняться.</w:t>
      </w:r>
    </w:p>
    <w:p w:rsidR="00A16EA7" w:rsidRPr="008B5910" w:rsidRDefault="00A16EA7" w:rsidP="00433086">
      <w:pPr>
        <w:pStyle w:val="ac"/>
        <w:numPr>
          <w:ilvl w:val="1"/>
          <w:numId w:val="26"/>
        </w:numPr>
        <w:shd w:val="clear" w:color="auto" w:fill="FFFFFF"/>
        <w:tabs>
          <w:tab w:val="left" w:pos="567"/>
        </w:tabs>
        <w:snapToGrid w:val="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</w:p>
    <w:p w:rsidR="00433086" w:rsidRPr="008B5910" w:rsidRDefault="00433086" w:rsidP="00433086">
      <w:pPr>
        <w:shd w:val="clear" w:color="auto" w:fill="FFFFFF"/>
        <w:tabs>
          <w:tab w:val="left" w:pos="697"/>
        </w:tabs>
        <w:snapToGrid w:val="0"/>
        <w:spacing w:before="80"/>
        <w:ind w:firstLine="709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Приложения.</w:t>
      </w:r>
    </w:p>
    <w:p w:rsidR="00433086" w:rsidRPr="008B5910" w:rsidRDefault="00433086" w:rsidP="00433086">
      <w:pPr>
        <w:shd w:val="clear" w:color="auto" w:fill="FFFFFF"/>
        <w:tabs>
          <w:tab w:val="left" w:pos="697"/>
        </w:tabs>
        <w:snapToGrid w:val="0"/>
        <w:spacing w:before="80"/>
        <w:ind w:firstLine="709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К Договору прилагаются и являются его неотъемлемыми частями:</w:t>
      </w:r>
    </w:p>
    <w:p w:rsidR="00433086" w:rsidRDefault="00433086" w:rsidP="00433086">
      <w:pPr>
        <w:tabs>
          <w:tab w:val="num" w:pos="720"/>
        </w:tabs>
        <w:snapToGrid w:val="0"/>
        <w:ind w:firstLine="709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Приложение №1: Технические условия.</w:t>
      </w:r>
    </w:p>
    <w:p w:rsidR="00A16EA7" w:rsidRPr="008B5910" w:rsidRDefault="00A16EA7" w:rsidP="00433086">
      <w:pPr>
        <w:tabs>
          <w:tab w:val="num" w:pos="720"/>
        </w:tabs>
        <w:snapToGrid w:val="0"/>
        <w:ind w:firstLine="709"/>
        <w:rPr>
          <w:rFonts w:eastAsia="Times New Roman" w:cs="Times New Roman"/>
          <w:szCs w:val="24"/>
          <w:lang w:eastAsia="ru-RU"/>
        </w:rPr>
      </w:pPr>
    </w:p>
    <w:p w:rsidR="00433086" w:rsidRDefault="00433086" w:rsidP="00433086">
      <w:pPr>
        <w:tabs>
          <w:tab w:val="num" w:pos="720"/>
        </w:tabs>
        <w:snapToGrid w:val="0"/>
        <w:ind w:firstLine="709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Приложение №2: Образ</w:t>
      </w:r>
      <w:r w:rsidR="00A16EA7">
        <w:rPr>
          <w:rFonts w:eastAsia="Times New Roman" w:cs="Times New Roman"/>
          <w:szCs w:val="24"/>
          <w:lang w:eastAsia="ru-RU"/>
        </w:rPr>
        <w:t>е</w:t>
      </w:r>
      <w:r w:rsidRPr="008B5910">
        <w:rPr>
          <w:rFonts w:eastAsia="Times New Roman" w:cs="Times New Roman"/>
          <w:szCs w:val="24"/>
          <w:lang w:eastAsia="ru-RU"/>
        </w:rPr>
        <w:t>ц платежн</w:t>
      </w:r>
      <w:r w:rsidR="00A16EA7">
        <w:rPr>
          <w:rFonts w:eastAsia="Times New Roman" w:cs="Times New Roman"/>
          <w:szCs w:val="24"/>
          <w:lang w:eastAsia="ru-RU"/>
        </w:rPr>
        <w:t>ого</w:t>
      </w:r>
      <w:r w:rsidRPr="008B5910">
        <w:rPr>
          <w:rFonts w:eastAsia="Times New Roman" w:cs="Times New Roman"/>
          <w:szCs w:val="24"/>
          <w:lang w:eastAsia="ru-RU"/>
        </w:rPr>
        <w:t xml:space="preserve"> документ</w:t>
      </w:r>
      <w:r w:rsidR="00A16EA7">
        <w:rPr>
          <w:rFonts w:eastAsia="Times New Roman" w:cs="Times New Roman"/>
          <w:szCs w:val="24"/>
          <w:lang w:eastAsia="ru-RU"/>
        </w:rPr>
        <w:t>а</w:t>
      </w:r>
      <w:r w:rsidRPr="008B5910">
        <w:rPr>
          <w:rFonts w:eastAsia="Times New Roman" w:cs="Times New Roman"/>
          <w:szCs w:val="24"/>
          <w:lang w:eastAsia="ru-RU"/>
        </w:rPr>
        <w:t>.</w:t>
      </w:r>
    </w:p>
    <w:p w:rsidR="00A16EA7" w:rsidRPr="008B5910" w:rsidRDefault="00A16EA7" w:rsidP="00433086">
      <w:pPr>
        <w:tabs>
          <w:tab w:val="num" w:pos="720"/>
        </w:tabs>
        <w:snapToGrid w:val="0"/>
        <w:ind w:firstLine="709"/>
        <w:rPr>
          <w:rFonts w:eastAsia="Times New Roman" w:cs="Times New Roman"/>
          <w:szCs w:val="24"/>
          <w:lang w:eastAsia="ru-RU"/>
        </w:rPr>
      </w:pPr>
    </w:p>
    <w:p w:rsidR="00433086" w:rsidRDefault="00433086" w:rsidP="00433086">
      <w:pPr>
        <w:tabs>
          <w:tab w:val="num" w:pos="720"/>
        </w:tabs>
        <w:snapToGrid w:val="0"/>
        <w:ind w:firstLine="709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Приложение №3: Акт передачи файлов.</w:t>
      </w:r>
    </w:p>
    <w:p w:rsidR="00A16EA7" w:rsidRPr="008B5910" w:rsidRDefault="00A16EA7" w:rsidP="00433086">
      <w:pPr>
        <w:tabs>
          <w:tab w:val="num" w:pos="720"/>
        </w:tabs>
        <w:snapToGrid w:val="0"/>
        <w:ind w:firstLine="709"/>
        <w:rPr>
          <w:rFonts w:eastAsia="Times New Roman" w:cs="Times New Roman"/>
          <w:szCs w:val="24"/>
          <w:lang w:eastAsia="ru-RU"/>
        </w:rPr>
      </w:pPr>
    </w:p>
    <w:p w:rsidR="00433086" w:rsidRDefault="00433086" w:rsidP="00433086">
      <w:pPr>
        <w:tabs>
          <w:tab w:val="num" w:pos="720"/>
        </w:tabs>
        <w:snapToGrid w:val="0"/>
        <w:ind w:firstLine="709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Приложение №4: Акт сдачи-приемки оказанных услуг за печать и доставку</w:t>
      </w:r>
    </w:p>
    <w:p w:rsidR="00A16EA7" w:rsidRPr="008B5910" w:rsidRDefault="00A16EA7" w:rsidP="00433086">
      <w:pPr>
        <w:tabs>
          <w:tab w:val="num" w:pos="720"/>
        </w:tabs>
        <w:snapToGrid w:val="0"/>
        <w:ind w:firstLine="709"/>
        <w:rPr>
          <w:rFonts w:eastAsia="Times New Roman" w:cs="Times New Roman"/>
          <w:szCs w:val="24"/>
          <w:lang w:eastAsia="ru-RU"/>
        </w:rPr>
      </w:pPr>
    </w:p>
    <w:p w:rsidR="00433086" w:rsidRDefault="00433086" w:rsidP="00433086">
      <w:pPr>
        <w:tabs>
          <w:tab w:val="num" w:pos="720"/>
        </w:tabs>
        <w:snapToGrid w:val="0"/>
        <w:ind w:firstLine="709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Приложение №5: Акт возврата.</w:t>
      </w:r>
    </w:p>
    <w:p w:rsidR="00A16EA7" w:rsidRPr="008B5910" w:rsidRDefault="00A16EA7" w:rsidP="00433086">
      <w:pPr>
        <w:tabs>
          <w:tab w:val="num" w:pos="720"/>
        </w:tabs>
        <w:snapToGrid w:val="0"/>
        <w:ind w:firstLine="709"/>
        <w:rPr>
          <w:rFonts w:eastAsia="Times New Roman" w:cs="Times New Roman"/>
          <w:szCs w:val="24"/>
          <w:lang w:eastAsia="ru-RU"/>
        </w:rPr>
      </w:pPr>
    </w:p>
    <w:p w:rsidR="00433086" w:rsidRPr="00626542" w:rsidRDefault="00433086" w:rsidP="00433086">
      <w:pPr>
        <w:tabs>
          <w:tab w:val="num" w:pos="720"/>
        </w:tabs>
        <w:snapToGrid w:val="0"/>
        <w:ind w:firstLine="709"/>
        <w:rPr>
          <w:rFonts w:eastAsia="Times New Roman" w:cs="Times New Roman"/>
          <w:szCs w:val="24"/>
          <w:lang w:eastAsia="ru-RU"/>
        </w:rPr>
      </w:pPr>
      <w:r w:rsidRPr="00626542">
        <w:rPr>
          <w:rFonts w:eastAsia="Times New Roman" w:cs="Times New Roman"/>
          <w:szCs w:val="24"/>
          <w:lang w:eastAsia="ru-RU"/>
        </w:rPr>
        <w:t>Приложение №6: Требования к файлам для печати.</w:t>
      </w:r>
    </w:p>
    <w:p w:rsidR="00A16EA7" w:rsidRPr="00626542" w:rsidRDefault="00A16EA7" w:rsidP="00433086">
      <w:pPr>
        <w:tabs>
          <w:tab w:val="num" w:pos="720"/>
        </w:tabs>
        <w:snapToGrid w:val="0"/>
        <w:ind w:firstLine="709"/>
        <w:rPr>
          <w:rFonts w:eastAsia="Times New Roman" w:cs="Times New Roman"/>
          <w:szCs w:val="24"/>
          <w:lang w:eastAsia="ru-RU"/>
        </w:rPr>
      </w:pPr>
    </w:p>
    <w:p w:rsidR="00433086" w:rsidRDefault="00433086" w:rsidP="00433086">
      <w:pPr>
        <w:tabs>
          <w:tab w:val="num" w:pos="720"/>
        </w:tabs>
        <w:snapToGrid w:val="0"/>
        <w:ind w:firstLine="709"/>
        <w:rPr>
          <w:rFonts w:eastAsia="Times New Roman" w:cs="Times New Roman"/>
          <w:szCs w:val="24"/>
          <w:lang w:eastAsia="ru-RU"/>
        </w:rPr>
      </w:pPr>
      <w:r w:rsidRPr="00626542">
        <w:rPr>
          <w:rFonts w:eastAsia="Times New Roman" w:cs="Times New Roman"/>
          <w:szCs w:val="24"/>
          <w:lang w:eastAsia="ru-RU"/>
        </w:rPr>
        <w:t xml:space="preserve">Приложение №7: </w:t>
      </w:r>
      <w:r w:rsidR="00A60B77" w:rsidRPr="00626542">
        <w:rPr>
          <w:rFonts w:eastAsia="Times New Roman" w:cs="Times New Roman"/>
          <w:szCs w:val="24"/>
          <w:lang w:eastAsia="ru-RU"/>
        </w:rPr>
        <w:t>Сводная таблица стоимости услуг (работ)</w:t>
      </w:r>
      <w:r w:rsidRPr="00626542">
        <w:rPr>
          <w:rFonts w:eastAsia="Times New Roman" w:cs="Times New Roman"/>
          <w:szCs w:val="24"/>
          <w:lang w:eastAsia="ru-RU"/>
        </w:rPr>
        <w:t>.</w:t>
      </w:r>
    </w:p>
    <w:p w:rsidR="00A16EA7" w:rsidRPr="008B5910" w:rsidRDefault="00A16EA7" w:rsidP="00433086">
      <w:pPr>
        <w:tabs>
          <w:tab w:val="num" w:pos="720"/>
        </w:tabs>
        <w:snapToGrid w:val="0"/>
        <w:ind w:firstLine="709"/>
        <w:rPr>
          <w:rFonts w:eastAsia="Times New Roman" w:cs="Times New Roman"/>
          <w:szCs w:val="24"/>
          <w:lang w:eastAsia="ru-RU"/>
        </w:rPr>
      </w:pPr>
    </w:p>
    <w:p w:rsidR="00433086" w:rsidRDefault="00433086" w:rsidP="00433086">
      <w:pPr>
        <w:pStyle w:val="af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B5910">
        <w:rPr>
          <w:rFonts w:ascii="Times New Roman" w:hAnsi="Times New Roman" w:cs="Times New Roman"/>
          <w:sz w:val="24"/>
          <w:szCs w:val="24"/>
          <w:lang w:eastAsia="ru-RU"/>
        </w:rPr>
        <w:t>Приложение №8: Форма по раскрытию информации в отношении всей цепочки собственников, включая бенефициаров (в том числе, конечных).</w:t>
      </w:r>
    </w:p>
    <w:p w:rsidR="00521517" w:rsidRDefault="00521517" w:rsidP="00433086">
      <w:pPr>
        <w:pStyle w:val="af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7C15" w:rsidRPr="00BC7C15" w:rsidRDefault="00BC7C15" w:rsidP="00433086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№9: </w:t>
      </w:r>
      <w:r w:rsidRPr="00BC7C15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6EA7" w:rsidRPr="008B5910" w:rsidRDefault="00A16EA7" w:rsidP="00433086">
      <w:pPr>
        <w:pStyle w:val="af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3086" w:rsidRPr="008B5910" w:rsidRDefault="00433086" w:rsidP="00433086">
      <w:pPr>
        <w:numPr>
          <w:ilvl w:val="0"/>
          <w:numId w:val="23"/>
        </w:numPr>
        <w:shd w:val="clear" w:color="auto" w:fill="FFFFFF"/>
        <w:tabs>
          <w:tab w:val="left" w:pos="567"/>
        </w:tabs>
        <w:snapToGrid w:val="0"/>
        <w:spacing w:before="80"/>
        <w:ind w:left="0" w:firstLine="709"/>
        <w:jc w:val="both"/>
        <w:rPr>
          <w:rFonts w:eastAsia="Times New Roman" w:cs="Times New Roman"/>
          <w:b/>
          <w:caps/>
          <w:szCs w:val="24"/>
          <w:lang w:eastAsia="ru-RU"/>
        </w:rPr>
      </w:pPr>
      <w:r w:rsidRPr="008B5910">
        <w:rPr>
          <w:rFonts w:eastAsia="Times New Roman" w:cs="Times New Roman"/>
          <w:b/>
          <w:caps/>
          <w:szCs w:val="24"/>
          <w:lang w:eastAsia="ru-RU"/>
        </w:rPr>
        <w:t>РЕКВИЗИТЫ И ПОДПИСИ СТОРОН:</w:t>
      </w:r>
    </w:p>
    <w:p w:rsidR="001F0F19" w:rsidRPr="008B5910" w:rsidRDefault="001F0F19" w:rsidP="001F0F19">
      <w:pPr>
        <w:shd w:val="clear" w:color="auto" w:fill="FFFFFF"/>
        <w:tabs>
          <w:tab w:val="left" w:pos="567"/>
        </w:tabs>
        <w:snapToGrid w:val="0"/>
        <w:spacing w:before="80"/>
        <w:ind w:left="709"/>
        <w:jc w:val="both"/>
        <w:rPr>
          <w:rFonts w:eastAsia="Times New Roman" w:cs="Times New Roman"/>
          <w:b/>
          <w:caps/>
          <w:szCs w:val="24"/>
          <w:lang w:eastAsia="ru-RU"/>
        </w:rPr>
      </w:pPr>
    </w:p>
    <w:tbl>
      <w:tblPr>
        <w:tblW w:w="10122" w:type="dxa"/>
        <w:jc w:val="center"/>
        <w:tblLook w:val="01E0" w:firstRow="1" w:lastRow="1" w:firstColumn="1" w:lastColumn="1" w:noHBand="0" w:noVBand="0"/>
      </w:tblPr>
      <w:tblGrid>
        <w:gridCol w:w="4651"/>
        <w:gridCol w:w="5471"/>
      </w:tblGrid>
      <w:tr w:rsidR="00780DB0" w:rsidRPr="008B5910" w:rsidTr="00005E8B">
        <w:trPr>
          <w:trHeight w:val="654"/>
          <w:jc w:val="center"/>
        </w:trPr>
        <w:tc>
          <w:tcPr>
            <w:tcW w:w="4651" w:type="dxa"/>
          </w:tcPr>
          <w:p w:rsidR="00005E8B" w:rsidRPr="008B5910" w:rsidRDefault="00005E8B" w:rsidP="009E1318">
            <w:pPr>
              <w:tabs>
                <w:tab w:val="left" w:pos="360"/>
              </w:tabs>
              <w:ind w:firstLine="10"/>
              <w:rPr>
                <w:rFonts w:cs="Times New Roman"/>
                <w:b/>
                <w:snapToGrid w:val="0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От Заказчика:</w:t>
            </w:r>
          </w:p>
          <w:p w:rsidR="00780DB0" w:rsidRPr="008B5910" w:rsidRDefault="00780DB0" w:rsidP="006D7DED">
            <w:pPr>
              <w:tabs>
                <w:tab w:val="left" w:pos="360"/>
              </w:tabs>
              <w:ind w:firstLine="10"/>
              <w:rPr>
                <w:rFonts w:cs="Times New Roman"/>
                <w:snapToGrid w:val="0"/>
              </w:rPr>
            </w:pPr>
          </w:p>
        </w:tc>
        <w:tc>
          <w:tcPr>
            <w:tcW w:w="5471" w:type="dxa"/>
          </w:tcPr>
          <w:p w:rsidR="00780DB0" w:rsidRPr="008B5910" w:rsidRDefault="00005E8B" w:rsidP="00005E8B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От Исполнителя:</w:t>
            </w:r>
          </w:p>
          <w:p w:rsidR="00005E8B" w:rsidRPr="008B5910" w:rsidRDefault="00005E8B" w:rsidP="00005E8B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0DB0" w:rsidRPr="008B5910" w:rsidTr="00005E8B">
        <w:trPr>
          <w:trHeight w:val="654"/>
          <w:jc w:val="center"/>
        </w:trPr>
        <w:tc>
          <w:tcPr>
            <w:tcW w:w="4651" w:type="dxa"/>
            <w:vAlign w:val="bottom"/>
          </w:tcPr>
          <w:p w:rsidR="00780DB0" w:rsidRPr="008B5910" w:rsidRDefault="00780DB0" w:rsidP="009E1318">
            <w:pPr>
              <w:tabs>
                <w:tab w:val="left" w:pos="360"/>
              </w:tabs>
              <w:rPr>
                <w:rFonts w:cs="Times New Roman"/>
                <w:snapToGrid w:val="0"/>
              </w:rPr>
            </w:pPr>
            <w:r w:rsidRPr="008B5910">
              <w:rPr>
                <w:rFonts w:cs="Times New Roman"/>
                <w:snapToGrid w:val="0"/>
              </w:rPr>
              <w:t xml:space="preserve">___________________ </w:t>
            </w:r>
          </w:p>
          <w:p w:rsidR="00780DB0" w:rsidRPr="008B5910" w:rsidRDefault="00780DB0" w:rsidP="00302BE5">
            <w:pPr>
              <w:tabs>
                <w:tab w:val="left" w:pos="360"/>
              </w:tabs>
              <w:ind w:right="-142" w:firstLine="709"/>
              <w:rPr>
                <w:rFonts w:cs="Times New Roman"/>
                <w:snapToGrid w:val="0"/>
              </w:rPr>
            </w:pPr>
            <w:r w:rsidRPr="008B5910">
              <w:rPr>
                <w:rFonts w:cs="Times New Roman"/>
                <w:snapToGrid w:val="0"/>
              </w:rPr>
              <w:t>М.П.</w:t>
            </w:r>
          </w:p>
          <w:p w:rsidR="00780DB0" w:rsidRPr="008B5910" w:rsidRDefault="00780DB0" w:rsidP="00302BE5">
            <w:pPr>
              <w:tabs>
                <w:tab w:val="left" w:pos="360"/>
              </w:tabs>
              <w:ind w:right="-142" w:firstLine="709"/>
              <w:rPr>
                <w:rFonts w:cs="Times New Roman"/>
                <w:snapToGrid w:val="0"/>
              </w:rPr>
            </w:pPr>
          </w:p>
        </w:tc>
        <w:tc>
          <w:tcPr>
            <w:tcW w:w="5471" w:type="dxa"/>
            <w:vAlign w:val="center"/>
          </w:tcPr>
          <w:p w:rsidR="00780DB0" w:rsidRPr="008B5910" w:rsidRDefault="00780DB0" w:rsidP="00005E8B">
            <w:pPr>
              <w:tabs>
                <w:tab w:val="left" w:pos="360"/>
              </w:tabs>
              <w:rPr>
                <w:rFonts w:cs="Times New Roman"/>
                <w:snapToGrid w:val="0"/>
              </w:rPr>
            </w:pPr>
            <w:r w:rsidRPr="008B5910">
              <w:rPr>
                <w:rFonts w:cs="Times New Roman"/>
                <w:snapToGrid w:val="0"/>
              </w:rPr>
              <w:t xml:space="preserve">___________________ </w:t>
            </w:r>
          </w:p>
          <w:p w:rsidR="00780DB0" w:rsidRPr="008B5910" w:rsidRDefault="00780DB0" w:rsidP="00903F7C">
            <w:pPr>
              <w:tabs>
                <w:tab w:val="left" w:pos="360"/>
              </w:tabs>
              <w:ind w:firstLine="658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cs="Times New Roman"/>
                <w:snapToGrid w:val="0"/>
              </w:rPr>
              <w:t>М.П.</w:t>
            </w:r>
          </w:p>
        </w:tc>
      </w:tr>
    </w:tbl>
    <w:p w:rsidR="003835BF" w:rsidRPr="008B5910" w:rsidRDefault="003835BF" w:rsidP="001F0F19">
      <w:pPr>
        <w:jc w:val="right"/>
        <w:rPr>
          <w:rFonts w:eastAsia="Times New Roman" w:cs="Times New Roman"/>
          <w:szCs w:val="24"/>
          <w:lang w:eastAsia="ru-RU"/>
        </w:rPr>
      </w:pPr>
    </w:p>
    <w:p w:rsidR="003835BF" w:rsidRPr="008B5910" w:rsidRDefault="003835BF">
      <w:pPr>
        <w:spacing w:after="200" w:line="276" w:lineRule="auto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br w:type="page"/>
      </w:r>
    </w:p>
    <w:p w:rsidR="00A16EA7" w:rsidRPr="008C5550" w:rsidRDefault="00A16EA7" w:rsidP="00A16EA7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C5550">
        <w:rPr>
          <w:rFonts w:eastAsia="Times New Roman" w:cs="Times New Roman"/>
          <w:szCs w:val="24"/>
          <w:lang w:eastAsia="ru-RU"/>
        </w:rPr>
        <w:lastRenderedPageBreak/>
        <w:t>Приложение №1</w:t>
      </w:r>
    </w:p>
    <w:p w:rsidR="00A16EA7" w:rsidRPr="008C5550" w:rsidRDefault="00A16EA7" w:rsidP="00A16EA7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C5550">
        <w:rPr>
          <w:rFonts w:eastAsia="Times New Roman" w:cs="Times New Roman"/>
          <w:szCs w:val="24"/>
          <w:lang w:eastAsia="ru-RU"/>
        </w:rPr>
        <w:t>к Договору №______________</w:t>
      </w:r>
    </w:p>
    <w:p w:rsidR="00A16EA7" w:rsidRPr="008C5550" w:rsidRDefault="006D7DED" w:rsidP="00A16EA7">
      <w:pPr>
        <w:snapToGrid w:val="0"/>
        <w:spacing w:line="0" w:lineRule="atLeast"/>
        <w:jc w:val="righ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«_____» ___________ 20____</w:t>
      </w:r>
      <w:r w:rsidR="00A16EA7" w:rsidRPr="008C5550">
        <w:rPr>
          <w:rFonts w:eastAsia="Times New Roman" w:cs="Times New Roman"/>
          <w:szCs w:val="24"/>
          <w:lang w:eastAsia="ru-RU"/>
        </w:rPr>
        <w:t>г.</w:t>
      </w:r>
    </w:p>
    <w:p w:rsidR="00A16EA7" w:rsidRPr="008C5550" w:rsidRDefault="00A16EA7" w:rsidP="00A16EA7">
      <w:pPr>
        <w:tabs>
          <w:tab w:val="num" w:pos="0"/>
          <w:tab w:val="left" w:pos="6237"/>
        </w:tabs>
        <w:snapToGrid w:val="0"/>
        <w:spacing w:line="0" w:lineRule="atLeast"/>
        <w:jc w:val="right"/>
        <w:rPr>
          <w:rFonts w:eastAsia="Times New Roman" w:cs="Times New Roman"/>
          <w:b/>
          <w:szCs w:val="24"/>
          <w:lang w:eastAsia="ru-RU"/>
        </w:rPr>
      </w:pPr>
    </w:p>
    <w:p w:rsidR="00701814" w:rsidRPr="008C5550" w:rsidRDefault="00701814" w:rsidP="00701814">
      <w:pPr>
        <w:tabs>
          <w:tab w:val="num" w:pos="0"/>
        </w:tabs>
        <w:snapToGrid w:val="0"/>
        <w:spacing w:line="0" w:lineRule="atLeast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  <w:r w:rsidRPr="008C5550">
        <w:rPr>
          <w:rFonts w:eastAsia="Times New Roman" w:cs="Times New Roman"/>
          <w:b/>
          <w:szCs w:val="24"/>
          <w:lang w:eastAsia="ru-RU"/>
        </w:rPr>
        <w:t>Технические условия</w:t>
      </w:r>
    </w:p>
    <w:p w:rsidR="00701814" w:rsidRPr="008C5550" w:rsidRDefault="00701814" w:rsidP="00701814">
      <w:pPr>
        <w:tabs>
          <w:tab w:val="num" w:pos="0"/>
        </w:tabs>
        <w:snapToGrid w:val="0"/>
        <w:spacing w:line="0" w:lineRule="atLeast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701814" w:rsidRPr="008C5550" w:rsidRDefault="00701814" w:rsidP="00701814">
      <w:pPr>
        <w:snapToGrid w:val="0"/>
        <w:spacing w:line="0" w:lineRule="atLeast"/>
        <w:ind w:firstLine="567"/>
        <w:jc w:val="center"/>
        <w:rPr>
          <w:rFonts w:eastAsia="Times New Roman" w:cs="Times New Roman"/>
          <w:bCs/>
          <w:szCs w:val="24"/>
          <w:lang w:eastAsia="ru-RU"/>
        </w:rPr>
      </w:pPr>
      <w:r w:rsidRPr="008C5550">
        <w:rPr>
          <w:rFonts w:eastAsia="Times New Roman" w:cs="Times New Roman"/>
          <w:bCs/>
          <w:szCs w:val="24"/>
          <w:lang w:eastAsia="ru-RU"/>
        </w:rPr>
        <w:t xml:space="preserve">на </w:t>
      </w:r>
      <w:r>
        <w:rPr>
          <w:rFonts w:eastAsia="Times New Roman" w:cs="Times New Roman"/>
          <w:bCs/>
          <w:szCs w:val="24"/>
          <w:lang w:eastAsia="ru-RU"/>
        </w:rPr>
        <w:t xml:space="preserve">оказание </w:t>
      </w:r>
      <w:r w:rsidRPr="008C5550">
        <w:rPr>
          <w:rFonts w:eastAsia="Times New Roman" w:cs="Times New Roman"/>
          <w:bCs/>
          <w:szCs w:val="24"/>
          <w:lang w:eastAsia="ru-RU"/>
        </w:rPr>
        <w:t xml:space="preserve"> услуг по печати, перевозке и адресной доставке платежных документов абонентам АО «</w:t>
      </w:r>
      <w:r>
        <w:rPr>
          <w:rFonts w:eastAsia="Times New Roman" w:cs="Times New Roman"/>
          <w:bCs/>
          <w:szCs w:val="24"/>
          <w:lang w:eastAsia="ru-RU"/>
        </w:rPr>
        <w:t>Псковэнергосбыт</w:t>
      </w:r>
      <w:r w:rsidRPr="008C5550">
        <w:rPr>
          <w:rFonts w:eastAsia="Times New Roman" w:cs="Times New Roman"/>
          <w:bCs/>
          <w:szCs w:val="24"/>
          <w:lang w:eastAsia="ru-RU"/>
        </w:rPr>
        <w:t xml:space="preserve">» </w:t>
      </w:r>
    </w:p>
    <w:p w:rsidR="00701814" w:rsidRPr="008C5550" w:rsidRDefault="00701814" w:rsidP="00701814">
      <w:pPr>
        <w:numPr>
          <w:ilvl w:val="1"/>
          <w:numId w:val="2"/>
        </w:numPr>
        <w:shd w:val="clear" w:color="auto" w:fill="FFFFFF"/>
        <w:tabs>
          <w:tab w:val="left" w:pos="697"/>
        </w:tabs>
        <w:spacing w:before="80"/>
        <w:rPr>
          <w:rFonts w:eastAsia="Times New Roman" w:cs="Times New Roman"/>
          <w:b/>
          <w:szCs w:val="24"/>
          <w:lang w:eastAsia="ru-RU"/>
        </w:rPr>
      </w:pPr>
      <w:r w:rsidRPr="008C5550">
        <w:rPr>
          <w:rFonts w:eastAsia="Times New Roman" w:cs="Times New Roman"/>
          <w:b/>
          <w:szCs w:val="24"/>
          <w:lang w:eastAsia="ru-RU"/>
        </w:rPr>
        <w:t>Общая часть.</w:t>
      </w:r>
    </w:p>
    <w:p w:rsidR="00701814" w:rsidRPr="008C5550" w:rsidRDefault="00701814" w:rsidP="00701814">
      <w:pPr>
        <w:snapToGrid w:val="0"/>
        <w:spacing w:line="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C5550">
        <w:rPr>
          <w:rFonts w:eastAsia="Times New Roman" w:cs="Times New Roman"/>
          <w:szCs w:val="24"/>
          <w:lang w:eastAsia="ru-RU"/>
        </w:rPr>
        <w:t xml:space="preserve">Предметом настоящих Технических условий являются услуги </w:t>
      </w:r>
    </w:p>
    <w:p w:rsidR="00701814" w:rsidRPr="008C5550" w:rsidRDefault="00701814" w:rsidP="00701814">
      <w:pPr>
        <w:snapToGrid w:val="0"/>
        <w:spacing w:line="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C5550">
        <w:rPr>
          <w:rFonts w:eastAsia="Times New Roman" w:cs="Times New Roman"/>
          <w:szCs w:val="24"/>
          <w:lang w:eastAsia="ru-RU"/>
        </w:rPr>
        <w:t xml:space="preserve">- по изготовлению платежных документов на основании файлов Заказчика, перевозке и адресной доставке изготовленной продукции по территории </w:t>
      </w:r>
      <w:r>
        <w:rPr>
          <w:rFonts w:eastAsia="Times New Roman" w:cs="Times New Roman"/>
          <w:szCs w:val="24"/>
          <w:lang w:eastAsia="ru-RU"/>
        </w:rPr>
        <w:t>Псковской области</w:t>
      </w:r>
      <w:r w:rsidRPr="008C5550">
        <w:rPr>
          <w:rFonts w:eastAsia="Times New Roman" w:cs="Times New Roman"/>
          <w:szCs w:val="24"/>
          <w:lang w:eastAsia="ru-RU"/>
        </w:rPr>
        <w:t>.</w:t>
      </w:r>
    </w:p>
    <w:p w:rsidR="00701814" w:rsidRPr="008C5550" w:rsidRDefault="00701814" w:rsidP="00701814">
      <w:pPr>
        <w:snapToGrid w:val="0"/>
        <w:spacing w:line="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C5550">
        <w:rPr>
          <w:rFonts w:eastAsia="Times New Roman" w:cs="Times New Roman"/>
          <w:szCs w:val="24"/>
          <w:lang w:eastAsia="ru-RU"/>
        </w:rPr>
        <w:t>- предпечатной подготовке массивов документов, а также баз данных;</w:t>
      </w:r>
    </w:p>
    <w:p w:rsidR="00701814" w:rsidRPr="008C5550" w:rsidRDefault="00701814" w:rsidP="00701814">
      <w:pPr>
        <w:snapToGrid w:val="0"/>
        <w:spacing w:line="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C5550">
        <w:rPr>
          <w:rFonts w:eastAsia="Times New Roman" w:cs="Times New Roman"/>
          <w:szCs w:val="24"/>
          <w:lang w:eastAsia="ru-RU"/>
        </w:rPr>
        <w:t>- подготовке и предоставлению Заказчику ежемесячных и фиксированных отчетов.</w:t>
      </w:r>
    </w:p>
    <w:p w:rsidR="00701814" w:rsidRPr="008C5550" w:rsidRDefault="00701814" w:rsidP="00701814">
      <w:pPr>
        <w:snapToGrid w:val="0"/>
        <w:spacing w:line="0" w:lineRule="atLeast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01814" w:rsidRPr="008C5550" w:rsidRDefault="00701814" w:rsidP="00701814">
      <w:pPr>
        <w:numPr>
          <w:ilvl w:val="1"/>
          <w:numId w:val="2"/>
        </w:numPr>
        <w:shd w:val="clear" w:color="auto" w:fill="FFFFFF"/>
        <w:tabs>
          <w:tab w:val="left" w:pos="697"/>
        </w:tabs>
        <w:spacing w:before="80"/>
        <w:rPr>
          <w:rFonts w:eastAsia="Times New Roman" w:cs="Times New Roman"/>
          <w:b/>
          <w:szCs w:val="24"/>
          <w:lang w:eastAsia="ru-RU"/>
        </w:rPr>
      </w:pPr>
      <w:r w:rsidRPr="008C5550">
        <w:rPr>
          <w:rFonts w:eastAsia="Times New Roman" w:cs="Times New Roman"/>
          <w:b/>
          <w:szCs w:val="24"/>
          <w:lang w:eastAsia="ru-RU"/>
        </w:rPr>
        <w:t>Перечень услуг, оказываемых в рамках Договора:</w:t>
      </w:r>
    </w:p>
    <w:p w:rsidR="00701814" w:rsidRPr="008C5550" w:rsidRDefault="00701814" w:rsidP="00701814">
      <w:pPr>
        <w:shd w:val="clear" w:color="auto" w:fill="FFFFFF"/>
        <w:spacing w:before="80"/>
        <w:ind w:left="1440"/>
        <w:jc w:val="right"/>
        <w:rPr>
          <w:rFonts w:eastAsia="Times New Roman" w:cs="Times New Roman"/>
          <w:b/>
          <w:szCs w:val="24"/>
          <w:lang w:eastAsia="ru-RU"/>
        </w:rPr>
      </w:pPr>
      <w:r w:rsidRPr="008C5550">
        <w:rPr>
          <w:rFonts w:eastAsia="Times New Roman" w:cs="Times New Roman"/>
          <w:b/>
          <w:szCs w:val="24"/>
          <w:lang w:eastAsia="ru-RU"/>
        </w:rPr>
        <w:t>Таблица № 2.1</w:t>
      </w:r>
    </w:p>
    <w:tbl>
      <w:tblPr>
        <w:tblW w:w="9639" w:type="dxa"/>
        <w:jc w:val="right"/>
        <w:tblInd w:w="255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701814" w:rsidRPr="008C5550" w:rsidTr="00E14CA1">
        <w:trPr>
          <w:trHeight w:val="20"/>
          <w:tblHeader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14" w:rsidRPr="008C5550" w:rsidRDefault="00701814" w:rsidP="00E14CA1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C555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14" w:rsidRPr="008C5550" w:rsidRDefault="00701814" w:rsidP="00E14CA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C5550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услуги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left="-114" w:right="-99"/>
              <w:rPr>
                <w:color w:val="000000"/>
              </w:rPr>
            </w:pPr>
            <w:r w:rsidRPr="009F677A">
              <w:t xml:space="preserve">Печать  </w:t>
            </w:r>
            <w:proofErr w:type="spellStart"/>
            <w:r w:rsidRPr="009F677A">
              <w:t>бесконвертных</w:t>
            </w:r>
            <w:proofErr w:type="spellEnd"/>
            <w:r w:rsidRPr="009F677A">
              <w:t xml:space="preserve">  платежных документов населению  А5 1+0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left="-114" w:right="-99"/>
            </w:pPr>
            <w:r w:rsidRPr="009F677A">
              <w:t xml:space="preserve">Печать </w:t>
            </w:r>
            <w:proofErr w:type="spellStart"/>
            <w:r w:rsidRPr="009F677A">
              <w:t>бесконвертных</w:t>
            </w:r>
            <w:proofErr w:type="spellEnd"/>
            <w:r w:rsidRPr="009F677A">
              <w:t xml:space="preserve">  платежных документов населению  А5 (печать с обратной стороны)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left="-114" w:right="-99"/>
            </w:pPr>
            <w:r w:rsidRPr="009F677A">
              <w:t>Доставка платежных документов населению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right="-99"/>
            </w:pPr>
            <w:r w:rsidRPr="009F677A">
              <w:t>Зона 1 г. Псков, г. Великие Луки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2.2.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right="-99"/>
            </w:pPr>
            <w:r w:rsidRPr="009F677A">
              <w:t>Зона 2 районные центры Псковской области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2.3.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right="-99"/>
            </w:pPr>
            <w:r w:rsidRPr="009F677A">
              <w:t>Зона 3 прочие населенные пункты Псковской области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2.4.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right="-99"/>
            </w:pPr>
            <w:r w:rsidRPr="009F677A">
              <w:t xml:space="preserve">Зона 4 в </w:t>
            </w:r>
            <w:r w:rsidRPr="00626542">
              <w:t>согласованные удаленные населенные пункты с периодичностью доставки один раз в 3 месяца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right="-99"/>
            </w:pPr>
            <w:r w:rsidRPr="009F677A">
              <w:rPr>
                <w:color w:val="000000"/>
              </w:rPr>
              <w:t xml:space="preserve">Печать формированных  </w:t>
            </w:r>
            <w:proofErr w:type="spellStart"/>
            <w:r w:rsidRPr="009F677A">
              <w:rPr>
                <w:color w:val="000000"/>
              </w:rPr>
              <w:t>бесконвертных</w:t>
            </w:r>
            <w:proofErr w:type="spellEnd"/>
            <w:r w:rsidRPr="009F677A">
              <w:rPr>
                <w:color w:val="000000"/>
              </w:rPr>
              <w:t xml:space="preserve"> отправлений (</w:t>
            </w:r>
            <w:proofErr w:type="spellStart"/>
            <w:r w:rsidRPr="009F677A">
              <w:rPr>
                <w:color w:val="000000"/>
              </w:rPr>
              <w:t>селфмейлер</w:t>
            </w:r>
            <w:proofErr w:type="spellEnd"/>
            <w:r w:rsidRPr="009F677A">
              <w:rPr>
                <w:color w:val="000000"/>
              </w:rPr>
              <w:t>) с клеевым краем и перфорацией формат в развернутом виде 203,2*330 цветностью 4+1 (</w:t>
            </w:r>
            <w:r w:rsidRPr="009F677A">
              <w:rPr>
                <w:color w:val="000000"/>
                <w:lang w:val="en-US"/>
              </w:rPr>
              <w:t>black)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right="-99"/>
              <w:rPr>
                <w:color w:val="000000"/>
              </w:rPr>
            </w:pPr>
            <w:r w:rsidRPr="009F677A">
              <w:t>Доставка платежных документов юридическому</w:t>
            </w:r>
            <w:r w:rsidR="00E14CA1">
              <w:t xml:space="preserve"> лицу под роспись, с возвратом З</w:t>
            </w:r>
            <w:r w:rsidRPr="009F677A">
              <w:t>аказчику расписки</w:t>
            </w:r>
          </w:p>
        </w:tc>
      </w:tr>
    </w:tbl>
    <w:p w:rsidR="00701814" w:rsidRPr="008C5550" w:rsidRDefault="00701814" w:rsidP="00701814">
      <w:pPr>
        <w:tabs>
          <w:tab w:val="left" w:pos="709"/>
        </w:tabs>
        <w:ind w:left="709" w:firstLine="851"/>
        <w:jc w:val="right"/>
        <w:rPr>
          <w:rFonts w:cs="Times New Roman"/>
          <w:b/>
          <w:szCs w:val="24"/>
        </w:rPr>
      </w:pPr>
    </w:p>
    <w:p w:rsidR="00701814" w:rsidRPr="008C5550" w:rsidRDefault="00701814" w:rsidP="00701814">
      <w:pPr>
        <w:tabs>
          <w:tab w:val="left" w:pos="709"/>
        </w:tabs>
        <w:ind w:left="709" w:firstLine="851"/>
        <w:jc w:val="right"/>
        <w:rPr>
          <w:rFonts w:cs="Times New Roman"/>
          <w:b/>
          <w:szCs w:val="24"/>
        </w:rPr>
      </w:pPr>
      <w:r w:rsidRPr="008C5550">
        <w:rPr>
          <w:rFonts w:cs="Times New Roman"/>
          <w:b/>
          <w:szCs w:val="24"/>
        </w:rPr>
        <w:t>Таблица № 2.2</w:t>
      </w:r>
    </w:p>
    <w:tbl>
      <w:tblPr>
        <w:tblW w:w="9603" w:type="dxa"/>
        <w:jc w:val="right"/>
        <w:tblInd w:w="458" w:type="dxa"/>
        <w:tblLayout w:type="fixed"/>
        <w:tblLook w:val="00A0" w:firstRow="1" w:lastRow="0" w:firstColumn="1" w:lastColumn="0" w:noHBand="0" w:noVBand="0"/>
      </w:tblPr>
      <w:tblGrid>
        <w:gridCol w:w="567"/>
        <w:gridCol w:w="6877"/>
        <w:gridCol w:w="2159"/>
      </w:tblGrid>
      <w:tr w:rsidR="00701814" w:rsidRPr="008C5550" w:rsidTr="00E14CA1">
        <w:trPr>
          <w:trHeight w:val="709"/>
          <w:tblHeader/>
          <w:jc w:val="right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701814" w:rsidRPr="008C5550" w:rsidRDefault="00701814" w:rsidP="00E14CA1">
            <w:pPr>
              <w:spacing w:before="160"/>
              <w:ind w:right="-423" w:hanging="1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8C555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  <w:p w:rsidR="00701814" w:rsidRPr="008C5550" w:rsidRDefault="00701814" w:rsidP="00E14CA1">
            <w:pPr>
              <w:ind w:right="-291" w:hanging="1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877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1814" w:rsidRPr="008C5550" w:rsidRDefault="00701814" w:rsidP="00E14CA1">
            <w:pPr>
              <w:ind w:right="-423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8C555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Наименование услуги</w:t>
            </w:r>
          </w:p>
          <w:p w:rsidR="00701814" w:rsidRPr="008C5550" w:rsidRDefault="00701814" w:rsidP="00E14CA1">
            <w:pPr>
              <w:ind w:right="-55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701814" w:rsidRDefault="00701814" w:rsidP="00E14CA1">
            <w:pPr>
              <w:tabs>
                <w:tab w:val="left" w:pos="756"/>
              </w:tabs>
              <w:jc w:val="center"/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 xml:space="preserve">Максимальное </w:t>
            </w:r>
          </w:p>
          <w:p w:rsidR="00701814" w:rsidRPr="008C5550" w:rsidRDefault="00701814" w:rsidP="00E14CA1">
            <w:pPr>
              <w:tabs>
                <w:tab w:val="left" w:pos="756"/>
              </w:tabs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lang w:eastAsia="ru-RU"/>
              </w:rPr>
              <w:t>кол-во единиц услуги, шт.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1.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left="-114" w:right="-99"/>
              <w:rPr>
                <w:color w:val="000000"/>
              </w:rPr>
            </w:pPr>
            <w:r w:rsidRPr="009F677A">
              <w:t xml:space="preserve">Печать  </w:t>
            </w:r>
            <w:proofErr w:type="spellStart"/>
            <w:r w:rsidRPr="009F677A">
              <w:t>бесконвертных</w:t>
            </w:r>
            <w:proofErr w:type="spellEnd"/>
            <w:r w:rsidRPr="009F677A">
              <w:t xml:space="preserve">  платежных документов населению  А5 1+0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jc w:val="center"/>
            </w:pPr>
            <w:r w:rsidRPr="009F677A">
              <w:t>5 321</w:t>
            </w:r>
            <w:r>
              <w:t> </w:t>
            </w:r>
            <w:r w:rsidRPr="009F677A">
              <w:t>424</w:t>
            </w:r>
            <w:r>
              <w:t xml:space="preserve"> 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1.1.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left="-114" w:right="-99"/>
            </w:pPr>
            <w:r w:rsidRPr="009F677A">
              <w:t xml:space="preserve">Печать </w:t>
            </w:r>
            <w:proofErr w:type="spellStart"/>
            <w:r w:rsidRPr="009F677A">
              <w:t>бесконвертных</w:t>
            </w:r>
            <w:proofErr w:type="spellEnd"/>
            <w:r w:rsidRPr="009F677A">
              <w:t xml:space="preserve">  платежных документов населению  А5 (печать с обратной стороны)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jc w:val="center"/>
            </w:pPr>
            <w:r w:rsidRPr="009F677A">
              <w:t>5 321 424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left="-114" w:right="-99"/>
            </w:pPr>
            <w:r w:rsidRPr="009F677A">
              <w:t>Доставка платежных документов населению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jc w:val="center"/>
            </w:pP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2.1.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right="-99"/>
            </w:pPr>
            <w:r w:rsidRPr="009F677A">
              <w:t>Зона 1 г. Псков, г. Великие Луки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jc w:val="center"/>
            </w:pPr>
            <w:r w:rsidRPr="009F677A">
              <w:t>1 950 064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2.2.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right="-99"/>
            </w:pPr>
            <w:r w:rsidRPr="009F677A">
              <w:t>Зона 2 районные центры Псковской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jc w:val="center"/>
            </w:pPr>
            <w:r w:rsidRPr="009F677A">
              <w:t>629 284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2.3.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right="-99"/>
            </w:pPr>
            <w:r w:rsidRPr="009F677A">
              <w:t>Зона 3 прочие населенные пункты Псковской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jc w:val="center"/>
            </w:pPr>
            <w:r w:rsidRPr="009F677A">
              <w:t>2 643 720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2.4.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right="-99"/>
            </w:pPr>
            <w:r w:rsidRPr="009F677A">
              <w:t>Зона 4 в согласованные населенные пункты с периодичностью доставки один раз в 3 месяца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jc w:val="center"/>
            </w:pPr>
            <w:r w:rsidRPr="009F677A">
              <w:t>148 356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3.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right="-99"/>
            </w:pPr>
            <w:r w:rsidRPr="009F677A">
              <w:rPr>
                <w:color w:val="000000"/>
              </w:rPr>
              <w:t xml:space="preserve">Печать формированных  </w:t>
            </w:r>
            <w:proofErr w:type="spellStart"/>
            <w:r w:rsidRPr="009F677A">
              <w:rPr>
                <w:color w:val="000000"/>
              </w:rPr>
              <w:t>бесконвертных</w:t>
            </w:r>
            <w:proofErr w:type="spellEnd"/>
            <w:r w:rsidRPr="009F677A">
              <w:rPr>
                <w:color w:val="000000"/>
              </w:rPr>
              <w:t xml:space="preserve"> отправлений (</w:t>
            </w:r>
            <w:proofErr w:type="spellStart"/>
            <w:r w:rsidRPr="009F677A">
              <w:rPr>
                <w:color w:val="000000"/>
              </w:rPr>
              <w:t>селфмейлер</w:t>
            </w:r>
            <w:proofErr w:type="spellEnd"/>
            <w:r w:rsidRPr="009F677A">
              <w:rPr>
                <w:color w:val="000000"/>
              </w:rPr>
              <w:t>) с клеевым краем и перфорацией формат в развернутом виде 203,2*330 цветностью 4+1 (</w:t>
            </w:r>
            <w:r w:rsidRPr="009F677A">
              <w:rPr>
                <w:color w:val="000000"/>
                <w:lang w:val="en-US"/>
              </w:rPr>
              <w:t>black)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jc w:val="center"/>
            </w:pPr>
            <w:r w:rsidRPr="009F677A">
              <w:t>50 000</w:t>
            </w:r>
          </w:p>
        </w:tc>
      </w:tr>
      <w:tr w:rsidR="00701814" w:rsidRPr="008C5550" w:rsidTr="00E14CA1">
        <w:trPr>
          <w:trHeight w:val="20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14" w:rsidRPr="009F677A" w:rsidRDefault="00701814" w:rsidP="00E14CA1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4.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14" w:rsidRPr="009F677A" w:rsidRDefault="00701814" w:rsidP="00E14CA1">
            <w:pPr>
              <w:ind w:right="-99"/>
              <w:rPr>
                <w:color w:val="000000"/>
              </w:rPr>
            </w:pPr>
            <w:r w:rsidRPr="009F677A">
              <w:t>Доставка платежных документов юридическому</w:t>
            </w:r>
            <w:r w:rsidR="00E14CA1">
              <w:t xml:space="preserve"> лицу под роспись, с возвратом З</w:t>
            </w:r>
            <w:r w:rsidRPr="009F677A">
              <w:t>аказчику расписки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14" w:rsidRPr="009F677A" w:rsidRDefault="00701814" w:rsidP="00E14CA1">
            <w:pPr>
              <w:jc w:val="center"/>
            </w:pPr>
            <w:r w:rsidRPr="009F677A">
              <w:t>86 400</w:t>
            </w:r>
          </w:p>
        </w:tc>
      </w:tr>
    </w:tbl>
    <w:p w:rsidR="00701814" w:rsidRDefault="00701814" w:rsidP="00701814">
      <w:pPr>
        <w:spacing w:before="120"/>
        <w:ind w:left="709"/>
        <w:jc w:val="both"/>
        <w:rPr>
          <w:rFonts w:cs="Times New Roman"/>
          <w:sz w:val="18"/>
          <w:szCs w:val="18"/>
        </w:rPr>
      </w:pPr>
      <w:r w:rsidRPr="008C5550">
        <w:rPr>
          <w:rFonts w:cs="Times New Roman"/>
          <w:b/>
          <w:sz w:val="18"/>
          <w:szCs w:val="18"/>
        </w:rPr>
        <w:t>*</w:t>
      </w:r>
      <w:r w:rsidRPr="008C5550">
        <w:rPr>
          <w:rFonts w:cs="Times New Roman"/>
          <w:sz w:val="18"/>
          <w:szCs w:val="18"/>
        </w:rPr>
        <w:t xml:space="preserve"> Общий объём печати, перевозки и доставки Уведомлений указа</w:t>
      </w:r>
      <w:r>
        <w:rPr>
          <w:rFonts w:cs="Times New Roman"/>
          <w:sz w:val="18"/>
          <w:szCs w:val="18"/>
        </w:rPr>
        <w:t xml:space="preserve">нный </w:t>
      </w:r>
      <w:r w:rsidRPr="008C5550">
        <w:rPr>
          <w:rFonts w:cs="Times New Roman"/>
          <w:sz w:val="18"/>
          <w:szCs w:val="18"/>
        </w:rPr>
        <w:t xml:space="preserve">в таблице 2.2 Технических условий (Приложение № 1 к настоящему Договору), является ориентировочным и </w:t>
      </w:r>
      <w:r w:rsidRPr="00626542">
        <w:rPr>
          <w:rFonts w:cs="Times New Roman"/>
          <w:sz w:val="18"/>
          <w:szCs w:val="18"/>
        </w:rPr>
        <w:t>может меняться (перераспределяться) Заказчиком</w:t>
      </w:r>
      <w:r w:rsidRPr="008C5550">
        <w:rPr>
          <w:rFonts w:cs="Times New Roman"/>
          <w:sz w:val="18"/>
          <w:szCs w:val="18"/>
        </w:rPr>
        <w:t xml:space="preserve"> в пределах общей стоимости договора.</w:t>
      </w:r>
    </w:p>
    <w:p w:rsidR="00701814" w:rsidRPr="008C5550" w:rsidRDefault="00701814" w:rsidP="00701814">
      <w:pPr>
        <w:spacing w:before="120"/>
        <w:ind w:left="709"/>
        <w:jc w:val="both"/>
        <w:rPr>
          <w:rFonts w:cs="Times New Roman"/>
          <w:b/>
          <w:sz w:val="18"/>
          <w:szCs w:val="18"/>
        </w:rPr>
      </w:pPr>
    </w:p>
    <w:p w:rsidR="00701814" w:rsidRPr="008B5910" w:rsidRDefault="00701814" w:rsidP="00701814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Требования к оказываемым услугам.</w:t>
      </w:r>
    </w:p>
    <w:p w:rsidR="00701814" w:rsidRPr="008B5910" w:rsidRDefault="00701814" w:rsidP="00701814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При оказании данных услуг Исполнитель несет затраты по организации канала передачи данных (при необходимости – защищенного) и сервера для их хранения, закупке бумаги, расходных материалов, упаковочной тары, сортировке и упаковке готовых счетов и извещений, транспортной логистике, оформлению сопроводительной документации, которые, наряду с прочими затратами включены в стоимость изделия.</w:t>
      </w:r>
    </w:p>
    <w:p w:rsidR="00701814" w:rsidRPr="008B5910" w:rsidRDefault="00701814" w:rsidP="00701814">
      <w:pPr>
        <w:pStyle w:val="ac"/>
        <w:numPr>
          <w:ilvl w:val="1"/>
          <w:numId w:val="29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Полиграфия: изготовление платежных документов: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Результат печати должен соответствовать утвержденному формату и утвержденному макету. 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Весь тираж должен быть отпечатан на бумаге заданного качества и характеристик: </w:t>
      </w:r>
    </w:p>
    <w:p w:rsidR="00701814" w:rsidRPr="008B5910" w:rsidRDefault="00701814" w:rsidP="00701814">
      <w:pPr>
        <w:tabs>
          <w:tab w:val="left" w:pos="567"/>
        </w:tabs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 - (бумага офсетная </w:t>
      </w:r>
      <w:proofErr w:type="spellStart"/>
      <w:r w:rsidRPr="008B5910">
        <w:rPr>
          <w:rFonts w:eastAsia="Times New Roman" w:cs="Times New Roman"/>
          <w:szCs w:val="24"/>
          <w:lang w:eastAsia="ru-RU"/>
        </w:rPr>
        <w:t>чистоцеллюлозная</w:t>
      </w:r>
      <w:proofErr w:type="spellEnd"/>
      <w:r w:rsidRPr="008B5910">
        <w:rPr>
          <w:rFonts w:eastAsia="Times New Roman" w:cs="Times New Roman"/>
          <w:szCs w:val="24"/>
          <w:lang w:eastAsia="ru-RU"/>
        </w:rPr>
        <w:t xml:space="preserve"> плотностью 80 г/</w:t>
      </w:r>
      <w:proofErr w:type="spellStart"/>
      <w:r w:rsidRPr="008B5910">
        <w:rPr>
          <w:rFonts w:eastAsia="Times New Roman" w:cs="Times New Roman"/>
          <w:szCs w:val="24"/>
          <w:lang w:eastAsia="ru-RU"/>
        </w:rPr>
        <w:t>кв</w:t>
      </w:r>
      <w:proofErr w:type="gramStart"/>
      <w:r w:rsidRPr="008B5910">
        <w:rPr>
          <w:rFonts w:eastAsia="Times New Roman" w:cs="Times New Roman"/>
          <w:szCs w:val="24"/>
          <w:lang w:eastAsia="ru-RU"/>
        </w:rPr>
        <w:t>.м</w:t>
      </w:r>
      <w:proofErr w:type="spellEnd"/>
      <w:proofErr w:type="gramEnd"/>
      <w:r w:rsidRPr="008B5910">
        <w:rPr>
          <w:rFonts w:eastAsia="Times New Roman" w:cs="Times New Roman"/>
          <w:szCs w:val="24"/>
          <w:lang w:eastAsia="ru-RU"/>
        </w:rPr>
        <w:t>, белизна не менее 150% (</w:t>
      </w:r>
      <w:r w:rsidRPr="008B5910">
        <w:rPr>
          <w:rFonts w:eastAsia="Times New Roman" w:cs="Times New Roman"/>
          <w:szCs w:val="24"/>
          <w:lang w:val="en-US" w:eastAsia="ru-RU"/>
        </w:rPr>
        <w:t>CIE</w:t>
      </w:r>
      <w:r w:rsidRPr="008B5910">
        <w:rPr>
          <w:rFonts w:eastAsia="Times New Roman" w:cs="Times New Roman"/>
          <w:szCs w:val="24"/>
          <w:lang w:eastAsia="ru-RU"/>
        </w:rPr>
        <w:t>), непрозрачность не менее 92% (</w:t>
      </w:r>
      <w:r w:rsidRPr="008B5910">
        <w:rPr>
          <w:rFonts w:eastAsia="Times New Roman" w:cs="Times New Roman"/>
          <w:szCs w:val="24"/>
          <w:lang w:val="en-US" w:eastAsia="ru-RU"/>
        </w:rPr>
        <w:t>DIN</w:t>
      </w:r>
      <w:r w:rsidRPr="008B5910">
        <w:rPr>
          <w:rFonts w:eastAsia="Times New Roman" w:cs="Times New Roman"/>
          <w:szCs w:val="24"/>
          <w:lang w:eastAsia="ru-RU"/>
        </w:rPr>
        <w:t xml:space="preserve"> 53146). Не допускается наличие в бумаге посторонних включений, цветных пятен. 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Печать платежного документа должна быть выполнена цифровым или офсетным способом красочностью </w:t>
      </w:r>
      <w:r w:rsidRPr="00BA41EF">
        <w:rPr>
          <w:rFonts w:eastAsia="Times New Roman" w:cs="Times New Roman"/>
          <w:szCs w:val="24"/>
          <w:lang w:eastAsia="ru-RU"/>
        </w:rPr>
        <w:t>1+0 (</w:t>
      </w:r>
      <w:r w:rsidRPr="00BA41EF">
        <w:rPr>
          <w:rFonts w:eastAsia="Times New Roman" w:cs="Times New Roman"/>
          <w:szCs w:val="24"/>
          <w:lang w:val="en-US" w:eastAsia="ru-RU"/>
        </w:rPr>
        <w:t>black</w:t>
      </w:r>
      <w:r w:rsidRPr="00BA41EF">
        <w:rPr>
          <w:rFonts w:eastAsia="Times New Roman" w:cs="Times New Roman"/>
          <w:szCs w:val="24"/>
          <w:lang w:eastAsia="ru-RU"/>
        </w:rPr>
        <w:t>) или 1+1 (</w:t>
      </w:r>
      <w:r w:rsidRPr="00BA41EF">
        <w:rPr>
          <w:rFonts w:eastAsia="Times New Roman" w:cs="Times New Roman"/>
          <w:szCs w:val="24"/>
          <w:lang w:val="en-US" w:eastAsia="ru-RU"/>
        </w:rPr>
        <w:t>black</w:t>
      </w:r>
      <w:r w:rsidRPr="00BA41EF">
        <w:rPr>
          <w:rFonts w:eastAsia="Times New Roman" w:cs="Times New Roman"/>
          <w:szCs w:val="24"/>
          <w:lang w:eastAsia="ru-RU"/>
        </w:rPr>
        <w:t>)</w:t>
      </w:r>
      <w:r w:rsidRPr="008B5910">
        <w:rPr>
          <w:rFonts w:eastAsia="Times New Roman" w:cs="Times New Roman"/>
          <w:szCs w:val="24"/>
          <w:lang w:eastAsia="ru-RU"/>
        </w:rPr>
        <w:t xml:space="preserve">  при разрешении не менее </w:t>
      </w:r>
      <w:r w:rsidRPr="00BA41EF">
        <w:rPr>
          <w:rFonts w:eastAsia="Times New Roman" w:cs="Times New Roman"/>
          <w:szCs w:val="24"/>
          <w:lang w:eastAsia="ru-RU"/>
        </w:rPr>
        <w:t xml:space="preserve">600 </w:t>
      </w:r>
      <w:r w:rsidRPr="00BA41EF">
        <w:rPr>
          <w:rFonts w:eastAsia="Times New Roman" w:cs="Times New Roman"/>
          <w:szCs w:val="24"/>
          <w:lang w:val="en-US" w:eastAsia="ru-RU"/>
        </w:rPr>
        <w:t>dpi</w:t>
      </w:r>
      <w:r w:rsidRPr="00BA41EF">
        <w:rPr>
          <w:rFonts w:eastAsia="Times New Roman" w:cs="Times New Roman"/>
          <w:szCs w:val="24"/>
          <w:lang w:eastAsia="ru-RU"/>
        </w:rPr>
        <w:t>.</w:t>
      </w:r>
      <w:r w:rsidRPr="008B5910">
        <w:rPr>
          <w:rFonts w:eastAsia="Times New Roman" w:cs="Times New Roman"/>
          <w:szCs w:val="24"/>
          <w:lang w:eastAsia="ru-RU"/>
        </w:rPr>
        <w:t xml:space="preserve"> Вся информация на платежном документе должна соответствовать информации, предоставленной в файлах для печати.</w:t>
      </w:r>
    </w:p>
    <w:p w:rsidR="00701814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Печать информации на обороте должна быть выполнена в соответствии с предоставленной Заказчиком схемой. Допускается наличие различной информации для разных групп платежных документов.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Печать </w:t>
      </w:r>
      <w:r w:rsidRPr="009F677A">
        <w:rPr>
          <w:color w:val="000000"/>
        </w:rPr>
        <w:t xml:space="preserve">формированных  </w:t>
      </w:r>
      <w:proofErr w:type="spellStart"/>
      <w:r w:rsidRPr="009F677A">
        <w:rPr>
          <w:color w:val="000000"/>
        </w:rPr>
        <w:t>бесконвертных</w:t>
      </w:r>
      <w:proofErr w:type="spellEnd"/>
      <w:r w:rsidRPr="009F677A">
        <w:rPr>
          <w:color w:val="000000"/>
        </w:rPr>
        <w:t xml:space="preserve"> отправлений (</w:t>
      </w:r>
      <w:proofErr w:type="spellStart"/>
      <w:r w:rsidRPr="009F677A">
        <w:rPr>
          <w:color w:val="000000"/>
        </w:rPr>
        <w:t>селфмейлер</w:t>
      </w:r>
      <w:proofErr w:type="spellEnd"/>
      <w:r w:rsidRPr="009F677A">
        <w:rPr>
          <w:color w:val="000000"/>
        </w:rPr>
        <w:t>) с клеевым краем и перфорацией</w:t>
      </w:r>
      <w:r>
        <w:rPr>
          <w:color w:val="000000"/>
        </w:rPr>
        <w:t xml:space="preserve"> </w:t>
      </w:r>
      <w:r w:rsidRPr="008B5910">
        <w:rPr>
          <w:rFonts w:eastAsia="Times New Roman" w:cs="Times New Roman"/>
          <w:szCs w:val="24"/>
          <w:lang w:eastAsia="ru-RU"/>
        </w:rPr>
        <w:t>должна быть выполнена цифровым или офсетным способом красочностью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color w:val="000000"/>
        </w:rPr>
        <w:t xml:space="preserve"> </w:t>
      </w:r>
      <w:r w:rsidRPr="009F677A">
        <w:rPr>
          <w:color w:val="000000"/>
        </w:rPr>
        <w:t xml:space="preserve"> цветностью 4+1 (</w:t>
      </w:r>
      <w:r w:rsidRPr="009F677A">
        <w:rPr>
          <w:color w:val="000000"/>
          <w:lang w:val="en-US"/>
        </w:rPr>
        <w:t>black</w:t>
      </w:r>
      <w:r w:rsidRPr="005422D9">
        <w:rPr>
          <w:color w:val="000000"/>
        </w:rPr>
        <w:t>)</w:t>
      </w:r>
      <w:r>
        <w:rPr>
          <w:color w:val="000000"/>
        </w:rPr>
        <w:t xml:space="preserve">, </w:t>
      </w:r>
      <w:r w:rsidRPr="009F677A">
        <w:rPr>
          <w:color w:val="000000"/>
        </w:rPr>
        <w:t>формат в развернутом виде 203,2*330</w:t>
      </w:r>
      <w:r>
        <w:rPr>
          <w:color w:val="000000"/>
        </w:rPr>
        <w:t>мм</w:t>
      </w:r>
      <w:r w:rsidRPr="008B5910">
        <w:rPr>
          <w:rFonts w:eastAsia="Times New Roman" w:cs="Times New Roman"/>
          <w:szCs w:val="24"/>
          <w:lang w:eastAsia="ru-RU"/>
        </w:rPr>
        <w:t xml:space="preserve">  при разрешении не менее </w:t>
      </w:r>
      <w:r w:rsidRPr="00864BC7">
        <w:rPr>
          <w:rFonts w:eastAsia="Times New Roman" w:cs="Times New Roman"/>
          <w:szCs w:val="24"/>
          <w:lang w:eastAsia="ru-RU"/>
        </w:rPr>
        <w:t xml:space="preserve">600 </w:t>
      </w:r>
      <w:r w:rsidRPr="00864BC7">
        <w:rPr>
          <w:rFonts w:eastAsia="Times New Roman" w:cs="Times New Roman"/>
          <w:szCs w:val="24"/>
          <w:lang w:val="en-US" w:eastAsia="ru-RU"/>
        </w:rPr>
        <w:t>dpi</w:t>
      </w:r>
      <w:r w:rsidRPr="00864BC7">
        <w:rPr>
          <w:rFonts w:eastAsia="Times New Roman" w:cs="Times New Roman"/>
          <w:szCs w:val="24"/>
          <w:lang w:eastAsia="ru-RU"/>
        </w:rPr>
        <w:t>.</w:t>
      </w:r>
      <w:r w:rsidRPr="008B5910">
        <w:rPr>
          <w:rFonts w:eastAsia="Times New Roman" w:cs="Times New Roman"/>
          <w:szCs w:val="24"/>
          <w:lang w:eastAsia="ru-RU"/>
        </w:rPr>
        <w:t xml:space="preserve"> Вся информация на платежном документе должна соответствовать информации, предоставленной в файлах для печати</w:t>
      </w:r>
      <w:r>
        <w:rPr>
          <w:rFonts w:eastAsia="Times New Roman" w:cs="Times New Roman"/>
          <w:szCs w:val="24"/>
          <w:lang w:eastAsia="ru-RU"/>
        </w:rPr>
        <w:t>.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B5910">
        <w:rPr>
          <w:rFonts w:eastAsia="Times New Roman" w:cs="Times New Roman"/>
          <w:szCs w:val="24"/>
          <w:lang w:eastAsia="ru-RU"/>
        </w:rPr>
        <w:t>Пропечатка</w:t>
      </w:r>
      <w:proofErr w:type="spellEnd"/>
      <w:r w:rsidRPr="008B5910">
        <w:rPr>
          <w:rFonts w:eastAsia="Times New Roman" w:cs="Times New Roman"/>
          <w:szCs w:val="24"/>
          <w:lang w:eastAsia="ru-RU"/>
        </w:rPr>
        <w:t xml:space="preserve"> литер и знаков должна быть четкой. Не должно быть рваных знаков, качнувшихся литер и строк. На пробельных участках изображений не должно быть загрязнений и теней. 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Качество печати должно обеспечивать возможность уверенного чтения </w:t>
      </w:r>
      <w:r w:rsidRPr="000968C1">
        <w:rPr>
          <w:rFonts w:eastAsia="Times New Roman" w:cs="Times New Roman"/>
          <w:szCs w:val="24"/>
          <w:lang w:eastAsia="ru-RU"/>
        </w:rPr>
        <w:t xml:space="preserve">текста не менее 6 </w:t>
      </w:r>
      <w:proofErr w:type="spellStart"/>
      <w:r w:rsidRPr="000968C1">
        <w:rPr>
          <w:rFonts w:eastAsia="Times New Roman" w:cs="Times New Roman"/>
          <w:szCs w:val="24"/>
          <w:lang w:eastAsia="ru-RU"/>
        </w:rPr>
        <w:t>пт</w:t>
      </w:r>
      <w:proofErr w:type="spellEnd"/>
      <w:r w:rsidRPr="000968C1">
        <w:rPr>
          <w:rFonts w:eastAsia="Times New Roman" w:cs="Times New Roman"/>
          <w:szCs w:val="24"/>
          <w:lang w:eastAsia="ru-RU"/>
        </w:rPr>
        <w:t>, платежный документ должен иметь достаточную контрастность для</w:t>
      </w:r>
      <w:r w:rsidRPr="008B5910">
        <w:rPr>
          <w:rFonts w:eastAsia="Times New Roman" w:cs="Times New Roman"/>
          <w:szCs w:val="24"/>
          <w:lang w:eastAsia="ru-RU"/>
        </w:rPr>
        <w:t xml:space="preserve"> визуального прочтения.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Не допускается «пятнистость» текста и изображения, осыпание краски на местах возможного сгиба, растекание текста и изображения под воздействием воды.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Недопустимы колебания насыщенности краски на различных экземплярах тиража. 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Не должно быть проступания краски на сторону, обратную стороне печати, растекания краски по волокнам бумаги, </w:t>
      </w:r>
      <w:proofErr w:type="spellStart"/>
      <w:r w:rsidRPr="008B5910">
        <w:rPr>
          <w:rFonts w:eastAsia="Times New Roman" w:cs="Times New Roman"/>
          <w:szCs w:val="24"/>
          <w:lang w:eastAsia="ru-RU"/>
        </w:rPr>
        <w:t>отмарывания</w:t>
      </w:r>
      <w:proofErr w:type="spellEnd"/>
      <w:r w:rsidRPr="008B5910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8B5910">
        <w:rPr>
          <w:rFonts w:eastAsia="Times New Roman" w:cs="Times New Roman"/>
          <w:szCs w:val="24"/>
          <w:lang w:eastAsia="ru-RU"/>
        </w:rPr>
        <w:t>непропечатки</w:t>
      </w:r>
      <w:proofErr w:type="spellEnd"/>
      <w:r w:rsidRPr="008B5910">
        <w:rPr>
          <w:rFonts w:eastAsia="Times New Roman" w:cs="Times New Roman"/>
          <w:szCs w:val="24"/>
          <w:lang w:eastAsia="ru-RU"/>
        </w:rPr>
        <w:t xml:space="preserve">, смазывания краски, многочисленных забитых краской участков текста, </w:t>
      </w:r>
      <w:proofErr w:type="spellStart"/>
      <w:r w:rsidRPr="008B5910">
        <w:rPr>
          <w:rFonts w:eastAsia="Times New Roman" w:cs="Times New Roman"/>
          <w:szCs w:val="24"/>
          <w:lang w:eastAsia="ru-RU"/>
        </w:rPr>
        <w:t>выщипывания</w:t>
      </w:r>
      <w:proofErr w:type="spellEnd"/>
      <w:r w:rsidRPr="008B5910">
        <w:rPr>
          <w:rFonts w:eastAsia="Times New Roman" w:cs="Times New Roman"/>
          <w:szCs w:val="24"/>
          <w:lang w:eastAsia="ru-RU"/>
        </w:rPr>
        <w:t xml:space="preserve"> волокон бумаги.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Платежные документы не должны иметь пятен, следов рук и других загрязнений.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Не допускается коробление платежных документов, разрывы бумаги, морщины, складки, загнутые углы и кромки, некачественная обработка краев.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Применяемые для печати краски должны обеспечивать стойкость к выцветанию текста и изображения в течение не менее 3-х лет.</w:t>
      </w:r>
    </w:p>
    <w:p w:rsidR="00701814" w:rsidRPr="008B5910" w:rsidRDefault="00701814" w:rsidP="00701814">
      <w:pPr>
        <w:pStyle w:val="ac"/>
        <w:numPr>
          <w:ilvl w:val="1"/>
          <w:numId w:val="29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 xml:space="preserve">Перевозка и адресная доставка платежных документов по территории </w:t>
      </w:r>
      <w:r>
        <w:rPr>
          <w:rFonts w:eastAsia="Times New Roman" w:cs="Times New Roman"/>
          <w:b/>
          <w:szCs w:val="24"/>
          <w:lang w:eastAsia="ru-RU"/>
        </w:rPr>
        <w:t>Псковской области.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Тираж платежных документов должен быть отсортирован по схеме, указанной Заказчиком. По дополнительному требованию в заявке Заказчика доставочные сегменты при упаковке могут отделяться друг от друга разделителями.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Каждый упаковочный короб должен содержать реестр находящихся в нем платежных документов в установленной Заказчиком форме, а также наклеенный ярлык, содержащий наименование вложений, их количество, номер короба и другую информацию по заявке Заказчика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При упаковке в короба не допускается замятие платежных документов или склеивание нескольких платежных документов между собой.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Адресная доставка платежных документов по территории </w:t>
      </w:r>
      <w:r>
        <w:rPr>
          <w:rFonts w:eastAsia="Times New Roman" w:cs="Times New Roman"/>
          <w:szCs w:val="24"/>
          <w:lang w:eastAsia="ru-RU"/>
        </w:rPr>
        <w:t>Псковской области</w:t>
      </w:r>
      <w:r w:rsidRPr="008B5910">
        <w:rPr>
          <w:rFonts w:eastAsia="Times New Roman" w:cs="Times New Roman"/>
          <w:szCs w:val="24"/>
          <w:lang w:eastAsia="ru-RU"/>
        </w:rPr>
        <w:t xml:space="preserve"> должна осуществляться в полном объеме и в оговоренные сроки. В случае если документы не доставлены </w:t>
      </w:r>
      <w:r w:rsidRPr="008B5910">
        <w:rPr>
          <w:rFonts w:eastAsia="Times New Roman" w:cs="Times New Roman"/>
          <w:szCs w:val="24"/>
          <w:lang w:eastAsia="ru-RU"/>
        </w:rPr>
        <w:lastRenderedPageBreak/>
        <w:t>по причине частичного несоответствия адреса, поставщик услуг должен принимать меры по уточнению адресов и предпринимать разумные попытки повторной доставки платежных документов по уточненному адресу.</w:t>
      </w:r>
    </w:p>
    <w:p w:rsidR="00701814" w:rsidRPr="00626542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Платежные документы</w:t>
      </w:r>
      <w:r w:rsidR="00E14CA1">
        <w:rPr>
          <w:rFonts w:eastAsia="Times New Roman" w:cs="Times New Roman"/>
          <w:szCs w:val="24"/>
          <w:lang w:eastAsia="ru-RU"/>
        </w:rPr>
        <w:t xml:space="preserve"> населению</w:t>
      </w:r>
      <w:r w:rsidRPr="008B5910">
        <w:rPr>
          <w:rFonts w:eastAsia="Times New Roman" w:cs="Times New Roman"/>
          <w:szCs w:val="24"/>
          <w:lang w:eastAsia="ru-RU"/>
        </w:rPr>
        <w:t xml:space="preserve"> должны быть доставлены в почтовые ящики абонентов, </w:t>
      </w:r>
      <w:r w:rsidRPr="00626542">
        <w:rPr>
          <w:rFonts w:eastAsia="Times New Roman" w:cs="Times New Roman"/>
          <w:szCs w:val="24"/>
          <w:lang w:eastAsia="ru-RU"/>
        </w:rPr>
        <w:t>причем в каждый почтовый ящик должны быть доставлены документы, относящиеся только к этому адресу (индекс, улица, дом, корпус, квартира).</w:t>
      </w:r>
    </w:p>
    <w:p w:rsidR="00701814" w:rsidRPr="00626542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626542">
        <w:rPr>
          <w:rFonts w:eastAsia="Times New Roman" w:cs="Times New Roman"/>
          <w:szCs w:val="24"/>
          <w:lang w:eastAsia="ru-RU"/>
        </w:rPr>
        <w:t>Платежные документы юридическим лицам под роспись должны быть доставлены в руки ответственному лицу</w:t>
      </w:r>
      <w:r w:rsidR="00E14CA1">
        <w:rPr>
          <w:rFonts w:eastAsia="Times New Roman" w:cs="Times New Roman"/>
          <w:szCs w:val="24"/>
          <w:lang w:eastAsia="ru-RU"/>
        </w:rPr>
        <w:t xml:space="preserve"> юридического лица</w:t>
      </w:r>
      <w:r w:rsidRPr="00626542">
        <w:rPr>
          <w:rFonts w:eastAsia="Times New Roman" w:cs="Times New Roman"/>
          <w:szCs w:val="24"/>
          <w:lang w:eastAsia="ru-RU"/>
        </w:rPr>
        <w:t>, согласно инструкциям Заказчика, с получением росписи данного лица, подтверждающей получение пакета документов, и возвратом реестра с росписью в адрес Заказчика в течение 3-х рабочих дней.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626542">
        <w:rPr>
          <w:rFonts w:eastAsia="Times New Roman" w:cs="Times New Roman"/>
          <w:szCs w:val="24"/>
          <w:lang w:eastAsia="ru-RU"/>
        </w:rPr>
        <w:t xml:space="preserve">В </w:t>
      </w:r>
      <w:proofErr w:type="spellStart"/>
      <w:r w:rsidRPr="00626542">
        <w:rPr>
          <w:rFonts w:eastAsia="Times New Roman" w:cs="Times New Roman"/>
          <w:szCs w:val="24"/>
          <w:lang w:eastAsia="ru-RU"/>
        </w:rPr>
        <w:t>селфмейлер</w:t>
      </w:r>
      <w:proofErr w:type="spellEnd"/>
      <w:r w:rsidRPr="00626542">
        <w:rPr>
          <w:rFonts w:eastAsia="Times New Roman" w:cs="Times New Roman"/>
          <w:szCs w:val="24"/>
          <w:lang w:eastAsia="ru-RU"/>
        </w:rPr>
        <w:t xml:space="preserve"> не</w:t>
      </w:r>
      <w:r w:rsidRPr="008B5910">
        <w:rPr>
          <w:rFonts w:eastAsia="Times New Roman" w:cs="Times New Roman"/>
          <w:szCs w:val="24"/>
          <w:lang w:eastAsia="ru-RU"/>
        </w:rPr>
        <w:t xml:space="preserve"> допускается помещение какой-либо корреспонденции любого характера, кроме указанных в данном договоре платежных документов.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spacing w:before="80"/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 случае невозможности доставки платежных документов Исполнитель осуществляет аккумулирование (сбор, накопление) данных платежных документов и составляет Акт возврата по установленной Заказчиком форме.</w:t>
      </w:r>
    </w:p>
    <w:p w:rsidR="00701814" w:rsidRPr="008B5910" w:rsidRDefault="00701814" w:rsidP="00701814">
      <w:pPr>
        <w:pStyle w:val="ac"/>
        <w:shd w:val="clear" w:color="auto" w:fill="FFFFFF"/>
        <w:tabs>
          <w:tab w:val="left" w:pos="567"/>
        </w:tabs>
        <w:ind w:left="709"/>
        <w:jc w:val="both"/>
        <w:rPr>
          <w:rFonts w:eastAsia="Times New Roman" w:cs="Times New Roman"/>
          <w:szCs w:val="24"/>
          <w:lang w:eastAsia="ru-RU"/>
        </w:rPr>
      </w:pPr>
    </w:p>
    <w:p w:rsidR="00701814" w:rsidRPr="008B5910" w:rsidRDefault="00701814" w:rsidP="00701814">
      <w:pPr>
        <w:pStyle w:val="ac"/>
        <w:numPr>
          <w:ilvl w:val="1"/>
          <w:numId w:val="29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Возврат недоставленных платежных документов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Возврат недоставленных платежных документов должен быть обеспечен в сроки, не превышающие 3-х рабочих дней с момента окончания сроков доставки.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Недоставленные платежные документы должны сопровождаться Актом возврата по установленной Заказчиком форме.</w:t>
      </w:r>
    </w:p>
    <w:p w:rsidR="00701814" w:rsidRPr="008B5910" w:rsidRDefault="00701814" w:rsidP="00701814">
      <w:pPr>
        <w:pStyle w:val="ac"/>
        <w:numPr>
          <w:ilvl w:val="2"/>
          <w:numId w:val="29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Возврат недоставленных платежных документов Заказчику должен производиться в порядке, предусмотренном Договором.</w:t>
      </w:r>
    </w:p>
    <w:p w:rsidR="00701814" w:rsidRPr="008B5910" w:rsidRDefault="00701814" w:rsidP="00701814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Требования по срокам оказания услуг</w:t>
      </w:r>
    </w:p>
    <w:p w:rsidR="00701814" w:rsidRPr="00E14CA1" w:rsidRDefault="00701814" w:rsidP="00701814">
      <w:pPr>
        <w:pStyle w:val="ac"/>
        <w:numPr>
          <w:ilvl w:val="1"/>
          <w:numId w:val="30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Печать и адресная доставка платежных документов</w:t>
      </w:r>
      <w:r w:rsidR="00E14CA1">
        <w:rPr>
          <w:rFonts w:eastAsia="Times New Roman" w:cs="Times New Roman"/>
          <w:szCs w:val="24"/>
          <w:lang w:eastAsia="ru-RU"/>
        </w:rPr>
        <w:t xml:space="preserve"> населению </w:t>
      </w:r>
      <w:r w:rsidRPr="008B5910">
        <w:rPr>
          <w:rFonts w:eastAsia="Times New Roman" w:cs="Times New Roman"/>
          <w:szCs w:val="24"/>
          <w:lang w:eastAsia="ru-RU"/>
        </w:rPr>
        <w:t xml:space="preserve">должна производиться не </w:t>
      </w:r>
      <w:r w:rsidRPr="00626542">
        <w:rPr>
          <w:rFonts w:eastAsia="Times New Roman" w:cs="Times New Roman"/>
          <w:szCs w:val="24"/>
          <w:lang w:eastAsia="ru-RU"/>
        </w:rPr>
        <w:t xml:space="preserve">более чем за </w:t>
      </w:r>
      <w:r w:rsidR="00E14CA1">
        <w:rPr>
          <w:rFonts w:eastAsia="Times New Roman" w:cs="Times New Roman"/>
          <w:szCs w:val="24"/>
          <w:lang w:eastAsia="ru-RU"/>
        </w:rPr>
        <w:t>5</w:t>
      </w:r>
      <w:r w:rsidRPr="00626542">
        <w:rPr>
          <w:rFonts w:eastAsia="Times New Roman" w:cs="Times New Roman"/>
          <w:szCs w:val="24"/>
          <w:lang w:eastAsia="ru-RU"/>
        </w:rPr>
        <w:t xml:space="preserve"> календарных дней с момента</w:t>
      </w:r>
      <w:r w:rsidRPr="008B5910">
        <w:rPr>
          <w:rFonts w:eastAsia="Times New Roman" w:cs="Times New Roman"/>
          <w:szCs w:val="24"/>
          <w:lang w:eastAsia="ru-RU"/>
        </w:rPr>
        <w:t xml:space="preserve"> получения</w:t>
      </w:r>
      <w:r w:rsidR="00E14CA1">
        <w:rPr>
          <w:rFonts w:eastAsia="Times New Roman" w:cs="Times New Roman"/>
          <w:szCs w:val="24"/>
          <w:lang w:eastAsia="ru-RU"/>
        </w:rPr>
        <w:t xml:space="preserve"> Исполнителем от Заказчика</w:t>
      </w:r>
      <w:r w:rsidRPr="008B5910">
        <w:rPr>
          <w:rFonts w:eastAsia="Times New Roman" w:cs="Times New Roman"/>
          <w:szCs w:val="24"/>
          <w:lang w:eastAsia="ru-RU"/>
        </w:rPr>
        <w:t xml:space="preserve"> данных для печати.</w:t>
      </w:r>
    </w:p>
    <w:p w:rsidR="00E14CA1" w:rsidRPr="008B5910" w:rsidRDefault="00E14CA1" w:rsidP="00701814">
      <w:pPr>
        <w:pStyle w:val="ac"/>
        <w:numPr>
          <w:ilvl w:val="1"/>
          <w:numId w:val="30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Доставка пакетов платежных документов юридическим лицам должна осуществляться в срок не более чем за 3 календарных дня с момента получения Исполнителем пакетов платежных документов от Заказчика.</w:t>
      </w:r>
    </w:p>
    <w:p w:rsidR="00701814" w:rsidRPr="008B5910" w:rsidRDefault="00701814" w:rsidP="00701814">
      <w:pPr>
        <w:snapToGrid w:val="0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Отчет предоставляется заказчику в срок до 15 числа месяца следующего за </w:t>
      </w:r>
      <w:proofErr w:type="gramStart"/>
      <w:r w:rsidRPr="008B5910">
        <w:rPr>
          <w:rFonts w:eastAsia="Times New Roman" w:cs="Times New Roman"/>
          <w:szCs w:val="24"/>
          <w:lang w:eastAsia="ru-RU"/>
        </w:rPr>
        <w:t>отчетным</w:t>
      </w:r>
      <w:proofErr w:type="gramEnd"/>
      <w:r w:rsidRPr="008B5910">
        <w:rPr>
          <w:rFonts w:eastAsia="Times New Roman" w:cs="Times New Roman"/>
          <w:szCs w:val="24"/>
          <w:lang w:eastAsia="ru-RU"/>
        </w:rPr>
        <w:t>.</w:t>
      </w:r>
    </w:p>
    <w:p w:rsidR="00701814" w:rsidRPr="008B5910" w:rsidRDefault="00701814" w:rsidP="00701814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Порядок изменения платежного документа, его структуры, технических характеристик или формата передачи данных для печати.</w:t>
      </w:r>
    </w:p>
    <w:p w:rsidR="00701814" w:rsidRPr="008B5910" w:rsidRDefault="00701814" w:rsidP="00701814">
      <w:pPr>
        <w:pStyle w:val="ac"/>
        <w:numPr>
          <w:ilvl w:val="1"/>
          <w:numId w:val="31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proofErr w:type="gramStart"/>
      <w:r w:rsidRPr="008B5910">
        <w:rPr>
          <w:rFonts w:eastAsia="Times New Roman" w:cs="Times New Roman"/>
          <w:szCs w:val="24"/>
          <w:lang w:eastAsia="ru-RU"/>
        </w:rPr>
        <w:t xml:space="preserve">В случае необходимости, в связи с изменением законодательства или в результате вступления в силу нормативных документов, регулирующих формат или структуру платежного документа, или по причине программно-технических изменений при формировании платежного документа, требования к макету платежного документа, его структуре, формату, формату передачи данных для </w:t>
      </w:r>
      <w:r w:rsidR="00724E3F">
        <w:rPr>
          <w:rFonts w:eastAsia="Times New Roman" w:cs="Times New Roman"/>
          <w:szCs w:val="24"/>
          <w:lang w:eastAsia="ru-RU"/>
        </w:rPr>
        <w:t>печати, зафиксированные в данных Технических</w:t>
      </w:r>
      <w:r w:rsidRPr="008B5910">
        <w:rPr>
          <w:rFonts w:eastAsia="Times New Roman" w:cs="Times New Roman"/>
          <w:szCs w:val="24"/>
          <w:lang w:eastAsia="ru-RU"/>
        </w:rPr>
        <w:t xml:space="preserve"> </w:t>
      </w:r>
      <w:r w:rsidR="00724E3F">
        <w:rPr>
          <w:rFonts w:eastAsia="Times New Roman" w:cs="Times New Roman"/>
          <w:szCs w:val="24"/>
          <w:lang w:eastAsia="ru-RU"/>
        </w:rPr>
        <w:t>условиях</w:t>
      </w:r>
      <w:r w:rsidRPr="008B5910">
        <w:rPr>
          <w:rFonts w:eastAsia="Times New Roman" w:cs="Times New Roman"/>
          <w:szCs w:val="24"/>
          <w:lang w:eastAsia="ru-RU"/>
        </w:rPr>
        <w:t>,  могут быть по решению Заказчика изменены в течение срока действия договора.</w:t>
      </w:r>
      <w:proofErr w:type="gramEnd"/>
    </w:p>
    <w:p w:rsidR="00701814" w:rsidRPr="008B5910" w:rsidRDefault="00701814" w:rsidP="00701814">
      <w:pPr>
        <w:pStyle w:val="ac"/>
        <w:numPr>
          <w:ilvl w:val="1"/>
          <w:numId w:val="31"/>
        </w:numPr>
        <w:shd w:val="clear" w:color="auto" w:fill="FFFFFF"/>
        <w:tabs>
          <w:tab w:val="left" w:pos="567"/>
        </w:tabs>
        <w:ind w:left="0"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 случае изменения упомянутых выше требований, Заказчик обязан письменно уведомить об этом Исполнителя и согласовать с ним эти изменения.</w:t>
      </w:r>
    </w:p>
    <w:p w:rsidR="00780DB0" w:rsidRPr="008B5910" w:rsidRDefault="00780DB0" w:rsidP="00780DB0">
      <w:pPr>
        <w:snapToGrid w:val="0"/>
        <w:spacing w:line="0" w:lineRule="atLeast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633" w:type="dxa"/>
        <w:jc w:val="center"/>
        <w:tblLook w:val="01E0" w:firstRow="1" w:lastRow="1" w:firstColumn="1" w:lastColumn="1" w:noHBand="0" w:noVBand="0"/>
      </w:tblPr>
      <w:tblGrid>
        <w:gridCol w:w="4863"/>
        <w:gridCol w:w="4770"/>
      </w:tblGrid>
      <w:tr w:rsidR="00780DB0" w:rsidRPr="008B5910" w:rsidTr="00654334">
        <w:trPr>
          <w:trHeight w:val="876"/>
          <w:jc w:val="center"/>
        </w:trPr>
        <w:tc>
          <w:tcPr>
            <w:tcW w:w="4863" w:type="dxa"/>
          </w:tcPr>
          <w:p w:rsidR="00780DB0" w:rsidRPr="008B5910" w:rsidRDefault="00780DB0" w:rsidP="00780DB0">
            <w:pPr>
              <w:snapToGrid w:val="0"/>
              <w:spacing w:line="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УТВЕРЖДАЮ</w:t>
            </w:r>
          </w:p>
          <w:p w:rsidR="00780DB0" w:rsidRPr="008B5910" w:rsidRDefault="00780DB0" w:rsidP="00780DB0">
            <w:pPr>
              <w:snapToGrid w:val="0"/>
              <w:spacing w:line="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780DB0" w:rsidRPr="008B5910" w:rsidRDefault="00780DB0" w:rsidP="00780DB0">
            <w:pPr>
              <w:snapToGrid w:val="0"/>
              <w:spacing w:line="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От Заказчика:</w:t>
            </w:r>
          </w:p>
          <w:p w:rsidR="00780DB0" w:rsidRPr="008B5910" w:rsidRDefault="00780DB0" w:rsidP="00780DB0">
            <w:pPr>
              <w:snapToGrid w:val="0"/>
              <w:spacing w:line="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780DB0" w:rsidRPr="008B5910" w:rsidRDefault="00780DB0" w:rsidP="00780DB0">
            <w:pPr>
              <w:snapToGrid w:val="0"/>
              <w:spacing w:line="0" w:lineRule="atLeast"/>
              <w:ind w:left="35" w:hanging="4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СОГЛАСОВАНО</w:t>
            </w:r>
          </w:p>
          <w:p w:rsidR="00780DB0" w:rsidRPr="008B5910" w:rsidRDefault="00780DB0" w:rsidP="00780DB0">
            <w:pPr>
              <w:snapToGrid w:val="0"/>
              <w:spacing w:line="0" w:lineRule="atLeast"/>
              <w:ind w:left="35" w:hanging="46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780DB0" w:rsidRPr="008B5910" w:rsidRDefault="00780DB0" w:rsidP="00780DB0">
            <w:pPr>
              <w:snapToGrid w:val="0"/>
              <w:spacing w:line="0" w:lineRule="atLeast"/>
              <w:ind w:left="35" w:hanging="46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От Исполнителя</w:t>
            </w:r>
            <w:r w:rsidRPr="008B5910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</w:tc>
      </w:tr>
      <w:tr w:rsidR="00780DB0" w:rsidRPr="008B5910" w:rsidTr="00780DB0">
        <w:trPr>
          <w:trHeight w:val="890"/>
          <w:jc w:val="center"/>
        </w:trPr>
        <w:tc>
          <w:tcPr>
            <w:tcW w:w="4863" w:type="dxa"/>
            <w:vAlign w:val="bottom"/>
          </w:tcPr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rFonts w:cs="Times New Roman"/>
                <w:snapToGrid w:val="0"/>
                <w:szCs w:val="24"/>
              </w:rPr>
            </w:pPr>
            <w:r w:rsidRPr="008B5910">
              <w:rPr>
                <w:rFonts w:cs="Times New Roman"/>
                <w:snapToGrid w:val="0"/>
                <w:szCs w:val="24"/>
              </w:rPr>
              <w:t xml:space="preserve">___________________ 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 w:right="-142"/>
              <w:rPr>
                <w:rFonts w:cs="Times New Roman"/>
                <w:snapToGrid w:val="0"/>
                <w:szCs w:val="24"/>
              </w:rPr>
            </w:pPr>
            <w:r w:rsidRPr="008B5910">
              <w:rPr>
                <w:rFonts w:cs="Times New Roman"/>
                <w:snapToGrid w:val="0"/>
                <w:szCs w:val="24"/>
              </w:rPr>
              <w:t>М.П.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 w:right="-142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rFonts w:cs="Times New Roman"/>
                <w:snapToGrid w:val="0"/>
                <w:szCs w:val="24"/>
              </w:rPr>
            </w:pPr>
            <w:r w:rsidRPr="008B5910">
              <w:rPr>
                <w:rFonts w:cs="Times New Roman"/>
                <w:snapToGrid w:val="0"/>
                <w:szCs w:val="24"/>
              </w:rPr>
              <w:t xml:space="preserve">___________________  </w:t>
            </w:r>
            <w:r w:rsidR="00170415" w:rsidRPr="008B5910">
              <w:rPr>
                <w:rFonts w:cs="Times New Roman"/>
                <w:b/>
                <w:snapToGrid w:val="0"/>
                <w:szCs w:val="24"/>
              </w:rPr>
              <w:t>.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rFonts w:cs="Times New Roman"/>
                <w:snapToGrid w:val="0"/>
                <w:szCs w:val="24"/>
              </w:rPr>
            </w:pPr>
            <w:r w:rsidRPr="008B5910">
              <w:rPr>
                <w:rFonts w:cs="Times New Roman"/>
                <w:snapToGrid w:val="0"/>
                <w:szCs w:val="24"/>
              </w:rPr>
              <w:t>М.П.</w:t>
            </w:r>
          </w:p>
          <w:p w:rsidR="00780DB0" w:rsidRPr="008B5910" w:rsidRDefault="00780DB0" w:rsidP="00780DB0">
            <w:pPr>
              <w:tabs>
                <w:tab w:val="left" w:pos="36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80DB0" w:rsidRPr="008B5910" w:rsidRDefault="00780DB0" w:rsidP="00780DB0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ab/>
      </w:r>
    </w:p>
    <w:p w:rsidR="00836207" w:rsidRPr="008B5910" w:rsidRDefault="00780DB0" w:rsidP="00836207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br w:type="page"/>
      </w:r>
      <w:r w:rsidR="00836207" w:rsidRPr="008B5910">
        <w:rPr>
          <w:rFonts w:eastAsia="Times New Roman" w:cs="Times New Roman"/>
          <w:szCs w:val="24"/>
          <w:lang w:eastAsia="ru-RU"/>
        </w:rPr>
        <w:lastRenderedPageBreak/>
        <w:t>Приложение №2</w:t>
      </w:r>
    </w:p>
    <w:p w:rsidR="00836207" w:rsidRPr="008B5910" w:rsidRDefault="00836207" w:rsidP="00836207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к Договору №</w:t>
      </w:r>
    </w:p>
    <w:p w:rsidR="00836207" w:rsidRPr="008B5910" w:rsidRDefault="00654334" w:rsidP="00836207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«_____» ___________ 20___</w:t>
      </w:r>
      <w:r w:rsidR="00836207" w:rsidRPr="008B5910">
        <w:rPr>
          <w:rFonts w:eastAsia="Times New Roman" w:cs="Times New Roman"/>
          <w:szCs w:val="24"/>
          <w:lang w:eastAsia="ru-RU"/>
        </w:rPr>
        <w:t>г.</w:t>
      </w:r>
    </w:p>
    <w:p w:rsidR="00780DB0" w:rsidRPr="008B5910" w:rsidRDefault="00780DB0" w:rsidP="00836207">
      <w:pPr>
        <w:jc w:val="right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spacing w:line="0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780DB0" w:rsidRPr="008B5910" w:rsidRDefault="00780DB0" w:rsidP="00780DB0">
      <w:pPr>
        <w:snapToGrid w:val="0"/>
        <w:spacing w:line="0" w:lineRule="atLeast"/>
        <w:rPr>
          <w:rFonts w:eastAsia="Times New Roman" w:cs="Times New Roman"/>
          <w:b/>
          <w:szCs w:val="24"/>
          <w:lang w:eastAsia="ru-RU"/>
        </w:rPr>
      </w:pPr>
    </w:p>
    <w:p w:rsidR="00780DB0" w:rsidRPr="008B5910" w:rsidRDefault="00780DB0" w:rsidP="00780DB0">
      <w:pPr>
        <w:snapToGrid w:val="0"/>
        <w:spacing w:line="0" w:lineRule="atLeast"/>
        <w:jc w:val="center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Образ</w:t>
      </w:r>
      <w:r w:rsidR="00A16EA7">
        <w:rPr>
          <w:rFonts w:eastAsia="Times New Roman" w:cs="Times New Roman"/>
          <w:b/>
          <w:szCs w:val="24"/>
          <w:lang w:eastAsia="ru-RU"/>
        </w:rPr>
        <w:t>ец</w:t>
      </w:r>
      <w:r w:rsidRPr="008B5910">
        <w:rPr>
          <w:rFonts w:eastAsia="Times New Roman" w:cs="Times New Roman"/>
          <w:b/>
          <w:szCs w:val="24"/>
          <w:lang w:eastAsia="ru-RU"/>
        </w:rPr>
        <w:t xml:space="preserve"> платежн</w:t>
      </w:r>
      <w:r w:rsidR="00A16EA7">
        <w:rPr>
          <w:rFonts w:eastAsia="Times New Roman" w:cs="Times New Roman"/>
          <w:b/>
          <w:szCs w:val="24"/>
          <w:lang w:eastAsia="ru-RU"/>
        </w:rPr>
        <w:t>ого</w:t>
      </w:r>
      <w:r w:rsidRPr="008B5910">
        <w:rPr>
          <w:rFonts w:eastAsia="Times New Roman" w:cs="Times New Roman"/>
          <w:b/>
          <w:szCs w:val="24"/>
          <w:lang w:eastAsia="ru-RU"/>
        </w:rPr>
        <w:t xml:space="preserve"> документ</w:t>
      </w:r>
      <w:r w:rsidR="00A16EA7">
        <w:rPr>
          <w:rFonts w:eastAsia="Times New Roman" w:cs="Times New Roman"/>
          <w:b/>
          <w:szCs w:val="24"/>
          <w:lang w:eastAsia="ru-RU"/>
        </w:rPr>
        <w:t>а</w:t>
      </w:r>
      <w:r w:rsidRPr="008B5910">
        <w:rPr>
          <w:rFonts w:eastAsia="Times New Roman" w:cs="Times New Roman"/>
          <w:b/>
          <w:szCs w:val="24"/>
          <w:vertAlign w:val="superscript"/>
          <w:lang w:eastAsia="ru-RU"/>
        </w:rPr>
        <w:footnoteReference w:id="1"/>
      </w:r>
    </w:p>
    <w:p w:rsidR="00780DB0" w:rsidRPr="008B5910" w:rsidRDefault="00780DB0" w:rsidP="00780DB0">
      <w:pPr>
        <w:snapToGrid w:val="0"/>
        <w:spacing w:line="0" w:lineRule="atLeast"/>
        <w:rPr>
          <w:rFonts w:eastAsia="Times New Roman" w:cs="Times New Roman"/>
          <w:b/>
          <w:sz w:val="20"/>
          <w:szCs w:val="20"/>
          <w:lang w:eastAsia="ru-RU"/>
        </w:rPr>
      </w:pPr>
    </w:p>
    <w:p w:rsidR="00780DB0" w:rsidRPr="008B5910" w:rsidRDefault="00780DB0" w:rsidP="00780DB0">
      <w:pPr>
        <w:spacing w:line="360" w:lineRule="auto"/>
        <w:ind w:left="6300"/>
        <w:jc w:val="both"/>
        <w:rPr>
          <w:rFonts w:eastAsia="Times New Roman" w:cs="Times New Roman"/>
          <w:sz w:val="22"/>
          <w:lang w:eastAsia="ru-RU"/>
        </w:rPr>
      </w:pPr>
    </w:p>
    <w:p w:rsidR="00780DB0" w:rsidRPr="008B5910" w:rsidRDefault="00780DB0" w:rsidP="00780DB0">
      <w:pPr>
        <w:spacing w:line="360" w:lineRule="auto"/>
        <w:ind w:left="6300" w:hanging="6300"/>
        <w:jc w:val="both"/>
        <w:rPr>
          <w:rFonts w:eastAsia="Times New Roman" w:cs="Times New Roman"/>
          <w:sz w:val="22"/>
          <w:lang w:eastAsia="ru-RU"/>
        </w:rPr>
      </w:pPr>
    </w:p>
    <w:p w:rsidR="00B028D6" w:rsidRPr="008B5910" w:rsidRDefault="00B028D6" w:rsidP="00780DB0">
      <w:pPr>
        <w:spacing w:line="360" w:lineRule="auto"/>
        <w:ind w:left="6300" w:hanging="6300"/>
        <w:jc w:val="both"/>
        <w:rPr>
          <w:rFonts w:eastAsia="Times New Roman" w:cs="Times New Roman"/>
          <w:sz w:val="22"/>
          <w:lang w:eastAsia="ru-RU"/>
        </w:rPr>
      </w:pPr>
    </w:p>
    <w:p w:rsidR="00B028D6" w:rsidRPr="008B5910" w:rsidRDefault="00B028D6" w:rsidP="00780DB0">
      <w:pPr>
        <w:spacing w:line="360" w:lineRule="auto"/>
        <w:ind w:left="6300" w:hanging="630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9633" w:type="dxa"/>
        <w:jc w:val="center"/>
        <w:tblLook w:val="01E0" w:firstRow="1" w:lastRow="1" w:firstColumn="1" w:lastColumn="1" w:noHBand="0" w:noVBand="0"/>
      </w:tblPr>
      <w:tblGrid>
        <w:gridCol w:w="4863"/>
        <w:gridCol w:w="4770"/>
      </w:tblGrid>
      <w:tr w:rsidR="00B028D6" w:rsidRPr="008B5910" w:rsidTr="00B028D6">
        <w:trPr>
          <w:jc w:val="center"/>
        </w:trPr>
        <w:tc>
          <w:tcPr>
            <w:tcW w:w="4863" w:type="dxa"/>
          </w:tcPr>
          <w:p w:rsidR="00B028D6" w:rsidRPr="008B5910" w:rsidRDefault="00B028D6" w:rsidP="00DB7A4F">
            <w:pPr>
              <w:snapToGrid w:val="0"/>
              <w:spacing w:line="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УТВЕРЖДАЮ</w:t>
            </w:r>
          </w:p>
          <w:p w:rsidR="00B028D6" w:rsidRPr="008B5910" w:rsidRDefault="00B028D6" w:rsidP="00DB7A4F">
            <w:pPr>
              <w:snapToGrid w:val="0"/>
              <w:spacing w:line="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От Заказчика:</w:t>
            </w:r>
          </w:p>
          <w:p w:rsidR="00B028D6" w:rsidRPr="008B5910" w:rsidRDefault="00B028D6" w:rsidP="00DB7A4F">
            <w:pPr>
              <w:snapToGrid w:val="0"/>
              <w:spacing w:line="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B028D6" w:rsidRPr="008B5910" w:rsidRDefault="00B028D6" w:rsidP="00DB7A4F">
            <w:pPr>
              <w:snapToGrid w:val="0"/>
              <w:spacing w:line="0" w:lineRule="atLeast"/>
              <w:ind w:left="35" w:hanging="46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8B5910">
              <w:rPr>
                <w:rFonts w:eastAsia="Times New Roman" w:cs="Times New Roman"/>
                <w:szCs w:val="24"/>
                <w:lang w:val="en-US" w:eastAsia="ru-RU"/>
              </w:rPr>
              <w:t>СОГЛАСОВАНО</w:t>
            </w:r>
          </w:p>
          <w:p w:rsidR="00B028D6" w:rsidRPr="008B5910" w:rsidRDefault="00B028D6" w:rsidP="00DB7A4F">
            <w:pPr>
              <w:snapToGrid w:val="0"/>
              <w:spacing w:line="0" w:lineRule="atLeast"/>
              <w:ind w:left="35" w:hanging="46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proofErr w:type="spellStart"/>
            <w:r w:rsidRPr="008B5910">
              <w:rPr>
                <w:rFonts w:eastAsia="Times New Roman" w:cs="Times New Roman"/>
                <w:szCs w:val="24"/>
                <w:lang w:val="en-US" w:eastAsia="ru-RU"/>
              </w:rPr>
              <w:t>От</w:t>
            </w:r>
            <w:proofErr w:type="spellEnd"/>
            <w:r w:rsidRPr="008B5910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8B5910">
              <w:rPr>
                <w:rFonts w:eastAsia="Times New Roman" w:cs="Times New Roman"/>
                <w:szCs w:val="24"/>
                <w:lang w:val="en-US" w:eastAsia="ru-RU"/>
              </w:rPr>
              <w:t>Исполнителя</w:t>
            </w:r>
            <w:proofErr w:type="spellEnd"/>
            <w:r w:rsidRPr="008B5910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</w:tc>
      </w:tr>
      <w:tr w:rsidR="00B028D6" w:rsidRPr="008B5910" w:rsidTr="00B028D6">
        <w:trPr>
          <w:jc w:val="center"/>
        </w:trPr>
        <w:tc>
          <w:tcPr>
            <w:tcW w:w="4863" w:type="dxa"/>
          </w:tcPr>
          <w:p w:rsidR="00B028D6" w:rsidRPr="008B5910" w:rsidRDefault="00B028D6" w:rsidP="00B028D6">
            <w:pPr>
              <w:snapToGrid w:val="0"/>
              <w:spacing w:line="0" w:lineRule="atLeast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B028D6" w:rsidRPr="008B5910" w:rsidRDefault="00B028D6" w:rsidP="00B028D6">
            <w:pPr>
              <w:snapToGrid w:val="0"/>
              <w:spacing w:line="0" w:lineRule="atLeast"/>
              <w:ind w:left="35" w:hanging="46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B028D6" w:rsidRPr="008B5910" w:rsidTr="00B028D6">
        <w:trPr>
          <w:jc w:val="center"/>
        </w:trPr>
        <w:tc>
          <w:tcPr>
            <w:tcW w:w="4863" w:type="dxa"/>
          </w:tcPr>
          <w:p w:rsidR="00B028D6" w:rsidRPr="008B5910" w:rsidRDefault="00B028D6" w:rsidP="00B028D6">
            <w:pPr>
              <w:snapToGrid w:val="0"/>
              <w:spacing w:line="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 xml:space="preserve">___________________ </w:t>
            </w:r>
          </w:p>
          <w:p w:rsidR="00B028D6" w:rsidRPr="008B5910" w:rsidRDefault="00B028D6" w:rsidP="00E17D25">
            <w:pPr>
              <w:snapToGrid w:val="0"/>
              <w:spacing w:line="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B028D6" w:rsidRPr="008B5910" w:rsidRDefault="00B028D6" w:rsidP="00B028D6">
            <w:pPr>
              <w:snapToGrid w:val="0"/>
              <w:spacing w:line="0" w:lineRule="atLeast"/>
              <w:ind w:left="35" w:hanging="46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 xml:space="preserve">___________________  </w:t>
            </w:r>
          </w:p>
          <w:p w:rsidR="00B028D6" w:rsidRPr="008B5910" w:rsidRDefault="00B028D6" w:rsidP="00B028D6">
            <w:pPr>
              <w:snapToGrid w:val="0"/>
              <w:spacing w:line="0" w:lineRule="atLeast"/>
              <w:ind w:left="35" w:hanging="46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6207" w:rsidRPr="008B5910" w:rsidTr="00E5734C">
        <w:trPr>
          <w:jc w:val="center"/>
        </w:trPr>
        <w:tc>
          <w:tcPr>
            <w:tcW w:w="4863" w:type="dxa"/>
          </w:tcPr>
          <w:p w:rsidR="00836207" w:rsidRPr="008B5910" w:rsidRDefault="00836207" w:rsidP="00E5734C">
            <w:pPr>
              <w:snapToGrid w:val="0"/>
              <w:spacing w:line="0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836207" w:rsidRPr="008B5910" w:rsidRDefault="00836207" w:rsidP="00E5734C">
            <w:pPr>
              <w:snapToGrid w:val="0"/>
              <w:spacing w:line="0" w:lineRule="atLeast"/>
              <w:ind w:left="35" w:hanging="46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6207" w:rsidRPr="008B5910" w:rsidTr="00E5734C">
        <w:trPr>
          <w:trHeight w:val="890"/>
          <w:jc w:val="center"/>
        </w:trPr>
        <w:tc>
          <w:tcPr>
            <w:tcW w:w="4863" w:type="dxa"/>
          </w:tcPr>
          <w:p w:rsidR="00836207" w:rsidRPr="008B5910" w:rsidRDefault="00836207" w:rsidP="00E5734C">
            <w:pPr>
              <w:tabs>
                <w:tab w:val="left" w:pos="360"/>
              </w:tabs>
              <w:ind w:left="34" w:right="-142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4770" w:type="dxa"/>
          </w:tcPr>
          <w:p w:rsidR="00836207" w:rsidRPr="008B5910" w:rsidRDefault="00836207" w:rsidP="00E5734C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6207" w:rsidRPr="008B5910" w:rsidTr="00E5734C">
        <w:trPr>
          <w:trHeight w:val="890"/>
          <w:jc w:val="center"/>
        </w:trPr>
        <w:tc>
          <w:tcPr>
            <w:tcW w:w="4863" w:type="dxa"/>
            <w:vAlign w:val="bottom"/>
          </w:tcPr>
          <w:p w:rsidR="00836207" w:rsidRPr="008B5910" w:rsidRDefault="00836207" w:rsidP="00E5734C">
            <w:pPr>
              <w:tabs>
                <w:tab w:val="left" w:pos="360"/>
              </w:tabs>
              <w:ind w:left="34" w:right="-142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836207" w:rsidRPr="008B5910" w:rsidRDefault="00836207" w:rsidP="00E5734C">
            <w:pPr>
              <w:tabs>
                <w:tab w:val="left" w:pos="360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060F5" w:rsidRPr="008B5910" w:rsidRDefault="00780DB0" w:rsidP="00780DB0">
      <w:pPr>
        <w:spacing w:line="360" w:lineRule="auto"/>
        <w:jc w:val="both"/>
        <w:rPr>
          <w:rFonts w:eastAsia="Times New Roman" w:cs="Times New Roman"/>
          <w:sz w:val="22"/>
          <w:lang w:eastAsia="ru-RU"/>
        </w:rPr>
        <w:sectPr w:rsidR="003060F5" w:rsidRPr="008B5910" w:rsidSect="00EF0E5D">
          <w:pgSz w:w="11906" w:h="16838"/>
          <w:pgMar w:top="709" w:right="567" w:bottom="709" w:left="993" w:header="709" w:footer="709" w:gutter="0"/>
          <w:cols w:space="708"/>
          <w:docGrid w:linePitch="360"/>
        </w:sectPr>
      </w:pPr>
      <w:r w:rsidRPr="008B5910">
        <w:rPr>
          <w:rFonts w:eastAsia="Times New Roman" w:cs="Times New Roman"/>
          <w:sz w:val="22"/>
          <w:lang w:eastAsia="ru-RU"/>
        </w:rPr>
        <w:br w:type="page"/>
      </w:r>
    </w:p>
    <w:p w:rsidR="00780DB0" w:rsidRPr="008B5910" w:rsidRDefault="00780DB0" w:rsidP="00780DB0">
      <w:pPr>
        <w:spacing w:line="360" w:lineRule="auto"/>
        <w:jc w:val="both"/>
        <w:rPr>
          <w:rFonts w:eastAsia="Times New Roman" w:cs="Times New Roman"/>
          <w:sz w:val="22"/>
          <w:lang w:eastAsia="ru-RU"/>
        </w:rPr>
      </w:pPr>
    </w:p>
    <w:p w:rsidR="00836207" w:rsidRPr="008B5910" w:rsidRDefault="00780DB0" w:rsidP="00836207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ab/>
      </w:r>
      <w:r w:rsidR="00836207" w:rsidRPr="008B5910">
        <w:rPr>
          <w:rFonts w:eastAsia="Times New Roman" w:cs="Times New Roman"/>
          <w:szCs w:val="24"/>
          <w:lang w:eastAsia="ru-RU"/>
        </w:rPr>
        <w:t>Приложение №3</w:t>
      </w:r>
    </w:p>
    <w:p w:rsidR="00FF1349" w:rsidRPr="008B5910" w:rsidRDefault="00FF1349" w:rsidP="00FF1349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к Договору №</w:t>
      </w:r>
    </w:p>
    <w:p w:rsidR="00FF1349" w:rsidRPr="008B5910" w:rsidRDefault="00654334" w:rsidP="00FF1349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«_____» ___________ 20 ___</w:t>
      </w:r>
      <w:r w:rsidR="00FF1349" w:rsidRPr="008B5910">
        <w:rPr>
          <w:rFonts w:eastAsia="Times New Roman" w:cs="Times New Roman"/>
          <w:szCs w:val="24"/>
          <w:lang w:eastAsia="ru-RU"/>
        </w:rPr>
        <w:t>г.</w:t>
      </w:r>
    </w:p>
    <w:p w:rsidR="00780DB0" w:rsidRPr="008B5910" w:rsidRDefault="00780DB0" w:rsidP="00836207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</w:p>
    <w:p w:rsidR="00B028D6" w:rsidRPr="008B5910" w:rsidRDefault="00654334" w:rsidP="00B028D6">
      <w:pPr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АО «Псковэнергосбыт»</w:t>
      </w:r>
      <w:r w:rsidR="00836207" w:rsidRPr="008B5910">
        <w:rPr>
          <w:rFonts w:eastAsia="Times New Roman" w:cs="Times New Roman"/>
          <w:szCs w:val="24"/>
          <w:lang w:eastAsia="ru-RU"/>
        </w:rPr>
        <w:t xml:space="preserve">, именуемое в дальнейшем «Заказчик», в лице </w:t>
      </w:r>
      <w:r w:rsidR="0098133E">
        <w:rPr>
          <w:rFonts w:eastAsia="Times New Roman" w:cs="Times New Roman"/>
          <w:szCs w:val="24"/>
          <w:lang w:eastAsia="ru-RU"/>
        </w:rPr>
        <w:t>_______________________________</w:t>
      </w:r>
      <w:r w:rsidR="00836207" w:rsidRPr="008B5910">
        <w:rPr>
          <w:rFonts w:eastAsia="Times New Roman" w:cs="Times New Roman"/>
          <w:szCs w:val="24"/>
          <w:lang w:eastAsia="ru-RU"/>
        </w:rPr>
        <w:t>, действующе</w:t>
      </w:r>
      <w:r w:rsidR="0098133E">
        <w:rPr>
          <w:rFonts w:eastAsia="Times New Roman" w:cs="Times New Roman"/>
          <w:szCs w:val="24"/>
          <w:lang w:eastAsia="ru-RU"/>
        </w:rPr>
        <w:t>го</w:t>
      </w:r>
      <w:r w:rsidR="00836207" w:rsidRPr="008B5910">
        <w:rPr>
          <w:rFonts w:eastAsia="Times New Roman" w:cs="Times New Roman"/>
          <w:szCs w:val="24"/>
          <w:lang w:eastAsia="ru-RU"/>
        </w:rPr>
        <w:t xml:space="preserve"> на основании </w:t>
      </w:r>
      <w:r w:rsidR="0098133E">
        <w:rPr>
          <w:rFonts w:eastAsia="Times New Roman" w:cs="Times New Roman"/>
          <w:szCs w:val="24"/>
          <w:lang w:eastAsia="ru-RU"/>
        </w:rPr>
        <w:t>___________</w:t>
      </w:r>
      <w:r w:rsidR="00836207" w:rsidRPr="008B5910">
        <w:rPr>
          <w:rFonts w:eastAsia="Times New Roman" w:cs="Times New Roman"/>
          <w:szCs w:val="24"/>
          <w:lang w:eastAsia="ru-RU"/>
        </w:rPr>
        <w:t>, с одной стороны,</w:t>
      </w:r>
      <w:r w:rsidR="00B028D6" w:rsidRPr="008B5910">
        <w:rPr>
          <w:rFonts w:eastAsia="Times New Roman" w:cs="Times New Roman"/>
          <w:szCs w:val="24"/>
          <w:lang w:eastAsia="ru-RU"/>
        </w:rPr>
        <w:t xml:space="preserve"> и</w:t>
      </w:r>
    </w:p>
    <w:p w:rsidR="00836207" w:rsidRPr="00626542" w:rsidRDefault="00B028D6" w:rsidP="00B028D6">
      <w:pPr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именуемое в дальнейшем «Исполнитель», в лице </w:t>
      </w:r>
      <w:r w:rsidR="00654334">
        <w:rPr>
          <w:rFonts w:eastAsia="Times New Roman" w:cs="Times New Roman"/>
          <w:szCs w:val="24"/>
          <w:lang w:eastAsia="ru-RU"/>
        </w:rPr>
        <w:t>_______________</w:t>
      </w:r>
      <w:r w:rsidRPr="008B5910">
        <w:rPr>
          <w:rFonts w:eastAsia="Times New Roman" w:cs="Times New Roman"/>
          <w:szCs w:val="24"/>
          <w:lang w:eastAsia="ru-RU"/>
        </w:rPr>
        <w:t>, действующе</w:t>
      </w:r>
      <w:r w:rsidR="00FF1349" w:rsidRPr="008B5910">
        <w:rPr>
          <w:rFonts w:eastAsia="Times New Roman" w:cs="Times New Roman"/>
          <w:szCs w:val="24"/>
          <w:lang w:eastAsia="ru-RU"/>
        </w:rPr>
        <w:t>го</w:t>
      </w:r>
      <w:r w:rsidRPr="008B5910">
        <w:rPr>
          <w:rFonts w:eastAsia="Times New Roman" w:cs="Times New Roman"/>
          <w:szCs w:val="24"/>
          <w:lang w:eastAsia="ru-RU"/>
        </w:rPr>
        <w:t xml:space="preserve"> на основании </w:t>
      </w:r>
      <w:r w:rsidR="00654334" w:rsidRPr="00626542">
        <w:rPr>
          <w:rFonts w:eastAsia="Times New Roman" w:cs="Times New Roman"/>
          <w:szCs w:val="24"/>
          <w:lang w:eastAsia="ru-RU"/>
        </w:rPr>
        <w:t>__________</w:t>
      </w:r>
      <w:r w:rsidRPr="00626542">
        <w:rPr>
          <w:rFonts w:eastAsia="Times New Roman" w:cs="Times New Roman"/>
          <w:szCs w:val="24"/>
          <w:lang w:eastAsia="ru-RU"/>
        </w:rPr>
        <w:t xml:space="preserve">, </w:t>
      </w:r>
      <w:r w:rsidR="00836207" w:rsidRPr="00626542">
        <w:rPr>
          <w:rFonts w:eastAsia="Times New Roman" w:cs="Times New Roman"/>
          <w:szCs w:val="24"/>
          <w:lang w:eastAsia="ru-RU"/>
        </w:rPr>
        <w:t xml:space="preserve">с другой стороны, договорились о применении следующей формы Акта передачи файлов </w:t>
      </w:r>
      <w:r w:rsidR="00915818" w:rsidRPr="00626542">
        <w:rPr>
          <w:rFonts w:eastAsia="Times New Roman" w:cs="Times New Roman"/>
          <w:szCs w:val="24"/>
          <w:lang w:eastAsia="ru-RU"/>
        </w:rPr>
        <w:t>для печати и доставки платежных документов населению</w:t>
      </w:r>
      <w:r w:rsidR="00836207" w:rsidRPr="00626542">
        <w:rPr>
          <w:rFonts w:eastAsia="Times New Roman" w:cs="Times New Roman"/>
          <w:szCs w:val="24"/>
          <w:lang w:eastAsia="ru-RU"/>
        </w:rPr>
        <w:t>:</w:t>
      </w:r>
    </w:p>
    <w:p w:rsidR="00780DB0" w:rsidRPr="00626542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</w:p>
    <w:p w:rsidR="00780DB0" w:rsidRPr="00626542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</w:p>
    <w:p w:rsidR="00780DB0" w:rsidRPr="00626542" w:rsidRDefault="00780DB0" w:rsidP="00780DB0">
      <w:pPr>
        <w:snapToGrid w:val="0"/>
        <w:ind w:left="-540" w:firstLine="720"/>
        <w:rPr>
          <w:rFonts w:eastAsia="Times New Roman" w:cs="Times New Roman"/>
          <w:szCs w:val="24"/>
          <w:lang w:eastAsia="ru-RU"/>
        </w:rPr>
      </w:pPr>
    </w:p>
    <w:p w:rsidR="00780DB0" w:rsidRPr="00626542" w:rsidRDefault="00780DB0" w:rsidP="00780DB0">
      <w:pPr>
        <w:snapToGrid w:val="0"/>
        <w:spacing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26542">
        <w:rPr>
          <w:rFonts w:eastAsia="Times New Roman" w:cs="Times New Roman"/>
          <w:b/>
          <w:szCs w:val="24"/>
          <w:lang w:eastAsia="ru-RU"/>
        </w:rPr>
        <w:t>АКТ передачи файлов № _______</w:t>
      </w:r>
    </w:p>
    <w:p w:rsidR="00780DB0" w:rsidRPr="00626542" w:rsidRDefault="00780DB0" w:rsidP="00780DB0">
      <w:pPr>
        <w:snapToGrid w:val="0"/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626542">
        <w:rPr>
          <w:rFonts w:eastAsia="Times New Roman" w:cs="Times New Roman"/>
          <w:szCs w:val="24"/>
          <w:lang w:eastAsia="ru-RU"/>
        </w:rPr>
        <w:t>от «_____» _____________20____г.</w:t>
      </w:r>
    </w:p>
    <w:p w:rsidR="00780DB0" w:rsidRPr="008B5910" w:rsidRDefault="00780DB0" w:rsidP="00780DB0">
      <w:pPr>
        <w:snapToGrid w:val="0"/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626542">
        <w:rPr>
          <w:rFonts w:eastAsia="Times New Roman" w:cs="Times New Roman"/>
          <w:szCs w:val="24"/>
          <w:lang w:eastAsia="ru-RU"/>
        </w:rPr>
        <w:t>для печати и доставки платежных документов</w:t>
      </w:r>
      <w:r w:rsidR="008D0186" w:rsidRPr="00626542">
        <w:rPr>
          <w:rFonts w:eastAsia="Times New Roman" w:cs="Times New Roman"/>
          <w:szCs w:val="24"/>
          <w:lang w:eastAsia="ru-RU"/>
        </w:rPr>
        <w:t xml:space="preserve"> населению</w:t>
      </w: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7"/>
        <w:gridCol w:w="4963"/>
        <w:gridCol w:w="5103"/>
      </w:tblGrid>
      <w:tr w:rsidR="00780DB0" w:rsidRPr="008B5910" w:rsidTr="00780DB0">
        <w:trPr>
          <w:trHeight w:val="480"/>
        </w:trPr>
        <w:tc>
          <w:tcPr>
            <w:tcW w:w="10173" w:type="dxa"/>
            <w:gridSpan w:val="3"/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b/>
                <w:szCs w:val="24"/>
                <w:lang w:eastAsia="ru-RU"/>
              </w:rPr>
              <w:t xml:space="preserve">Заказчик: </w:t>
            </w:r>
          </w:p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</w:tc>
      </w:tr>
      <w:tr w:rsidR="00780DB0" w:rsidRPr="008B5910" w:rsidTr="00780DB0">
        <w:trPr>
          <w:trHeight w:val="274"/>
        </w:trPr>
        <w:tc>
          <w:tcPr>
            <w:tcW w:w="10173" w:type="dxa"/>
            <w:gridSpan w:val="3"/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Платежные документы за ________________ месяц ________ года</w:t>
            </w:r>
          </w:p>
        </w:tc>
      </w:tr>
      <w:tr w:rsidR="00780DB0" w:rsidRPr="008B5910" w:rsidTr="00780DB0">
        <w:trPr>
          <w:trHeight w:val="274"/>
        </w:trPr>
        <w:tc>
          <w:tcPr>
            <w:tcW w:w="10173" w:type="dxa"/>
            <w:gridSpan w:val="3"/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Количество платежных документов (односторонняя печать) ________штук (_________________________________________________________________________________)</w:t>
            </w:r>
          </w:p>
          <w:p w:rsidR="00780DB0" w:rsidRPr="008B5910" w:rsidRDefault="00780DB0" w:rsidP="00780DB0">
            <w:pPr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(указать количество штук прописью)</w:t>
            </w:r>
          </w:p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Количество платежных документов (двухсторонняя печать) ________штук (_________________________________________________________________________________)</w:t>
            </w:r>
          </w:p>
          <w:p w:rsidR="00780DB0" w:rsidRPr="008B5910" w:rsidRDefault="00780DB0" w:rsidP="00780DB0">
            <w:pPr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(указать количество штук прописью)</w:t>
            </w:r>
          </w:p>
          <w:p w:rsidR="00780DB0" w:rsidRPr="008B5910" w:rsidRDefault="00780DB0" w:rsidP="00780DB0">
            <w:pPr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tbl>
            <w:tblPr>
              <w:tblW w:w="10770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813"/>
            </w:tblGrid>
            <w:tr w:rsidR="00780DB0" w:rsidRPr="008B5910" w:rsidTr="00780DB0">
              <w:tc>
                <w:tcPr>
                  <w:tcW w:w="4957" w:type="dxa"/>
                </w:tcPr>
                <w:p w:rsidR="00780DB0" w:rsidRPr="008B5910" w:rsidRDefault="00780DB0" w:rsidP="00780DB0">
                  <w:pPr>
                    <w:tabs>
                      <w:tab w:val="left" w:pos="360"/>
                    </w:tabs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910">
                    <w:rPr>
                      <w:rFonts w:eastAsia="Times New Roman" w:cs="Times New Roman"/>
                      <w:szCs w:val="24"/>
                      <w:lang w:eastAsia="ru-RU"/>
                    </w:rPr>
                    <w:t>Заказчик:</w:t>
                  </w:r>
                </w:p>
              </w:tc>
              <w:tc>
                <w:tcPr>
                  <w:tcW w:w="5813" w:type="dxa"/>
                </w:tcPr>
                <w:p w:rsidR="00780DB0" w:rsidRPr="008B5910" w:rsidRDefault="00780DB0" w:rsidP="00780DB0">
                  <w:pPr>
                    <w:tabs>
                      <w:tab w:val="left" w:pos="360"/>
                    </w:tabs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910">
                    <w:rPr>
                      <w:rFonts w:eastAsia="Times New Roman" w:cs="Times New Roman"/>
                      <w:szCs w:val="24"/>
                      <w:lang w:eastAsia="ru-RU"/>
                    </w:rPr>
                    <w:t>Исполнитель:</w:t>
                  </w:r>
                </w:p>
              </w:tc>
            </w:tr>
            <w:tr w:rsidR="00780DB0" w:rsidRPr="008B5910" w:rsidTr="00780DB0">
              <w:trPr>
                <w:trHeight w:val="568"/>
              </w:trPr>
              <w:tc>
                <w:tcPr>
                  <w:tcW w:w="4957" w:type="dxa"/>
                </w:tcPr>
                <w:p w:rsidR="00780DB0" w:rsidRPr="008B5910" w:rsidRDefault="00780DB0" w:rsidP="00780DB0">
                  <w:pPr>
                    <w:tabs>
                      <w:tab w:val="left" w:pos="360"/>
                    </w:tabs>
                    <w:ind w:left="34"/>
                    <w:rPr>
                      <w:snapToGrid w:val="0"/>
                      <w:szCs w:val="24"/>
                    </w:rPr>
                  </w:pPr>
                </w:p>
              </w:tc>
              <w:tc>
                <w:tcPr>
                  <w:tcW w:w="5813" w:type="dxa"/>
                </w:tcPr>
                <w:p w:rsidR="00780DB0" w:rsidRPr="008B5910" w:rsidRDefault="00780DB0" w:rsidP="00780DB0">
                  <w:pPr>
                    <w:tabs>
                      <w:tab w:val="left" w:pos="360"/>
                    </w:tabs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780DB0" w:rsidRPr="008B5910" w:rsidRDefault="00780DB0" w:rsidP="00780DB0">
                  <w:pPr>
                    <w:tabs>
                      <w:tab w:val="left" w:pos="360"/>
                    </w:tabs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  <w:p w:rsidR="00780DB0" w:rsidRPr="008B5910" w:rsidRDefault="00780DB0" w:rsidP="00780DB0">
                  <w:pPr>
                    <w:tabs>
                      <w:tab w:val="left" w:pos="360"/>
                    </w:tabs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80DB0" w:rsidRPr="008B5910" w:rsidTr="00780DB0">
              <w:trPr>
                <w:trHeight w:val="890"/>
              </w:trPr>
              <w:tc>
                <w:tcPr>
                  <w:tcW w:w="4957" w:type="dxa"/>
                </w:tcPr>
                <w:p w:rsidR="00780DB0" w:rsidRPr="008B5910" w:rsidRDefault="00780DB0" w:rsidP="00780DB0">
                  <w:pPr>
                    <w:tabs>
                      <w:tab w:val="left" w:pos="360"/>
                    </w:tabs>
                    <w:ind w:left="34"/>
                    <w:rPr>
                      <w:snapToGrid w:val="0"/>
                      <w:szCs w:val="24"/>
                    </w:rPr>
                  </w:pPr>
                  <w:r w:rsidRPr="008B5910">
                    <w:rPr>
                      <w:snapToGrid w:val="0"/>
                      <w:szCs w:val="24"/>
                    </w:rPr>
                    <w:t>___________________ _____________</w:t>
                  </w:r>
                </w:p>
                <w:p w:rsidR="00780DB0" w:rsidRPr="008B5910" w:rsidRDefault="00780DB0" w:rsidP="00780DB0">
                  <w:pPr>
                    <w:tabs>
                      <w:tab w:val="left" w:pos="360"/>
                    </w:tabs>
                    <w:ind w:left="34"/>
                    <w:rPr>
                      <w:snapToGrid w:val="0"/>
                      <w:szCs w:val="24"/>
                    </w:rPr>
                  </w:pPr>
                  <w:r w:rsidRPr="008B5910">
                    <w:rPr>
                      <w:snapToGrid w:val="0"/>
                      <w:szCs w:val="24"/>
                    </w:rPr>
                    <w:t>М.П.</w:t>
                  </w:r>
                </w:p>
                <w:p w:rsidR="00780DB0" w:rsidRPr="008B5910" w:rsidRDefault="00780DB0" w:rsidP="00780DB0">
                  <w:pPr>
                    <w:tabs>
                      <w:tab w:val="left" w:pos="360"/>
                    </w:tabs>
                    <w:ind w:left="34" w:right="-142"/>
                    <w:rPr>
                      <w:snapToGrid w:val="0"/>
                      <w:szCs w:val="24"/>
                    </w:rPr>
                  </w:pPr>
                </w:p>
              </w:tc>
              <w:tc>
                <w:tcPr>
                  <w:tcW w:w="5813" w:type="dxa"/>
                </w:tcPr>
                <w:p w:rsidR="00780DB0" w:rsidRPr="008B5910" w:rsidRDefault="00780DB0" w:rsidP="00780DB0">
                  <w:pPr>
                    <w:tabs>
                      <w:tab w:val="left" w:pos="360"/>
                    </w:tabs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910">
                    <w:rPr>
                      <w:rFonts w:eastAsia="Times New Roman" w:cs="Times New Roman"/>
                      <w:szCs w:val="24"/>
                      <w:lang w:eastAsia="ru-RU"/>
                    </w:rPr>
                    <w:t>___________________ _____________</w:t>
                  </w:r>
                </w:p>
                <w:p w:rsidR="00780DB0" w:rsidRPr="008B5910" w:rsidRDefault="00780DB0" w:rsidP="00780DB0">
                  <w:pPr>
                    <w:tabs>
                      <w:tab w:val="left" w:pos="360"/>
                    </w:tabs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910">
                    <w:rPr>
                      <w:rFonts w:eastAsia="Times New Roman" w:cs="Times New Roman"/>
                      <w:szCs w:val="24"/>
                      <w:lang w:eastAsia="ru-RU"/>
                    </w:rPr>
                    <w:t>М.П.</w:t>
                  </w:r>
                </w:p>
              </w:tc>
            </w:tr>
          </w:tbl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0DB0" w:rsidRPr="008B5910" w:rsidTr="00780DB0">
        <w:trPr>
          <w:gridBefore w:val="1"/>
          <w:wBefore w:w="107" w:type="dxa"/>
        </w:trPr>
        <w:tc>
          <w:tcPr>
            <w:tcW w:w="4963" w:type="dxa"/>
          </w:tcPr>
          <w:p w:rsidR="00780DB0" w:rsidRPr="008B5910" w:rsidRDefault="00780DB0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780DB0" w:rsidRPr="008B5910" w:rsidRDefault="00780DB0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780DB0" w:rsidRPr="008B5910" w:rsidRDefault="00780DB0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От Заказчика:</w:t>
            </w:r>
          </w:p>
          <w:p w:rsidR="00780DB0" w:rsidRPr="008B5910" w:rsidRDefault="00780DB0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80DB0" w:rsidRPr="008B5910" w:rsidRDefault="00780DB0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780DB0" w:rsidRPr="008B5910" w:rsidRDefault="00780DB0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780DB0" w:rsidRPr="008B5910" w:rsidRDefault="00780DB0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От Исполнителя</w:t>
            </w:r>
            <w:r w:rsidRPr="008B5910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</w:tc>
      </w:tr>
      <w:tr w:rsidR="00780DB0" w:rsidRPr="008B5910" w:rsidTr="00780DB0">
        <w:trPr>
          <w:gridBefore w:val="1"/>
          <w:wBefore w:w="107" w:type="dxa"/>
          <w:trHeight w:val="890"/>
        </w:trPr>
        <w:tc>
          <w:tcPr>
            <w:tcW w:w="4963" w:type="dxa"/>
          </w:tcPr>
          <w:p w:rsidR="00780DB0" w:rsidRPr="008B5910" w:rsidRDefault="00780DB0" w:rsidP="00654334">
            <w:pPr>
              <w:tabs>
                <w:tab w:val="left" w:pos="360"/>
              </w:tabs>
              <w:ind w:left="34"/>
              <w:rPr>
                <w:b/>
                <w:snapToGrid w:val="0"/>
                <w:szCs w:val="24"/>
              </w:rPr>
            </w:pPr>
          </w:p>
        </w:tc>
        <w:tc>
          <w:tcPr>
            <w:tcW w:w="5103" w:type="dxa"/>
          </w:tcPr>
          <w:p w:rsidR="00B028D6" w:rsidRPr="008B5910" w:rsidRDefault="00B028D6" w:rsidP="00780DB0">
            <w:pPr>
              <w:tabs>
                <w:tab w:val="left" w:pos="927"/>
              </w:tabs>
              <w:snapToGri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780DB0" w:rsidRPr="008B5910" w:rsidTr="00780DB0">
        <w:trPr>
          <w:gridBefore w:val="1"/>
          <w:wBefore w:w="107" w:type="dxa"/>
          <w:trHeight w:val="122"/>
        </w:trPr>
        <w:tc>
          <w:tcPr>
            <w:tcW w:w="4963" w:type="dxa"/>
            <w:vAlign w:val="bottom"/>
          </w:tcPr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 xml:space="preserve">___________________ 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 w:right="-142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>М.П.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 w:right="-142"/>
              <w:rPr>
                <w:snapToGrid w:val="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</w:p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 xml:space="preserve">__________________ 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 w:right="-142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>М.П.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80DB0" w:rsidRPr="008B5910" w:rsidRDefault="00780DB0" w:rsidP="00780DB0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ab/>
      </w:r>
    </w:p>
    <w:p w:rsidR="00836207" w:rsidRPr="008B5910" w:rsidRDefault="00780DB0" w:rsidP="00836207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br w:type="page"/>
      </w:r>
      <w:r w:rsidR="00836207" w:rsidRPr="008B5910">
        <w:rPr>
          <w:rFonts w:eastAsia="Times New Roman" w:cs="Times New Roman"/>
          <w:szCs w:val="24"/>
          <w:lang w:eastAsia="ru-RU"/>
        </w:rPr>
        <w:lastRenderedPageBreak/>
        <w:t>Приложение №4</w:t>
      </w:r>
    </w:p>
    <w:p w:rsidR="00FF1349" w:rsidRPr="008B5910" w:rsidRDefault="00FF1349" w:rsidP="00FF1349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к Договору №</w:t>
      </w:r>
    </w:p>
    <w:p w:rsidR="00FF1349" w:rsidRPr="008B5910" w:rsidRDefault="00654334" w:rsidP="00FF1349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«_____» ___________ 20__</w:t>
      </w:r>
      <w:r w:rsidR="00FF1349" w:rsidRPr="008B5910">
        <w:rPr>
          <w:rFonts w:eastAsia="Times New Roman" w:cs="Times New Roman"/>
          <w:szCs w:val="24"/>
          <w:lang w:eastAsia="ru-RU"/>
        </w:rPr>
        <w:t>г.</w:t>
      </w:r>
    </w:p>
    <w:p w:rsidR="00836207" w:rsidRPr="008B5910" w:rsidRDefault="00836207" w:rsidP="00836207">
      <w:pPr>
        <w:jc w:val="right"/>
        <w:rPr>
          <w:rFonts w:eastAsia="Times New Roman" w:cs="Times New Roman"/>
          <w:szCs w:val="24"/>
          <w:lang w:eastAsia="ru-RU"/>
        </w:rPr>
      </w:pPr>
    </w:p>
    <w:p w:rsidR="00B028D6" w:rsidRPr="008B5910" w:rsidRDefault="00B028D6" w:rsidP="00836207">
      <w:pPr>
        <w:jc w:val="right"/>
        <w:rPr>
          <w:rFonts w:eastAsia="Times New Roman" w:cs="Times New Roman"/>
          <w:szCs w:val="24"/>
          <w:lang w:eastAsia="ru-RU"/>
        </w:rPr>
      </w:pPr>
    </w:p>
    <w:p w:rsidR="00836207" w:rsidRPr="008B5910" w:rsidRDefault="00654334" w:rsidP="00B028D6">
      <w:pPr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АО «Псковэнергосбыт»</w:t>
      </w:r>
      <w:r w:rsidRPr="008B5910">
        <w:rPr>
          <w:rFonts w:eastAsia="Times New Roman" w:cs="Times New Roman"/>
          <w:szCs w:val="24"/>
          <w:lang w:eastAsia="ru-RU"/>
        </w:rPr>
        <w:t>,</w:t>
      </w:r>
      <w:r w:rsidR="00B028D6" w:rsidRPr="008B5910">
        <w:rPr>
          <w:rFonts w:eastAsia="Times New Roman" w:cs="Times New Roman"/>
          <w:szCs w:val="24"/>
          <w:lang w:eastAsia="ru-RU"/>
        </w:rPr>
        <w:t xml:space="preserve"> именуемое в дальнейшем «Заказчик», в лице </w:t>
      </w:r>
      <w:r w:rsidR="0098133E">
        <w:rPr>
          <w:rFonts w:eastAsia="Times New Roman" w:cs="Times New Roman"/>
          <w:szCs w:val="24"/>
          <w:lang w:eastAsia="ru-RU"/>
        </w:rPr>
        <w:t>__________________</w:t>
      </w:r>
      <w:r w:rsidR="00B028D6" w:rsidRPr="008B5910">
        <w:rPr>
          <w:rFonts w:eastAsia="Times New Roman" w:cs="Times New Roman"/>
          <w:szCs w:val="24"/>
          <w:lang w:eastAsia="ru-RU"/>
        </w:rPr>
        <w:t xml:space="preserve">, действующей на основании </w:t>
      </w:r>
      <w:r w:rsidR="0098133E">
        <w:rPr>
          <w:rFonts w:eastAsia="Times New Roman" w:cs="Times New Roman"/>
          <w:szCs w:val="24"/>
          <w:lang w:eastAsia="ru-RU"/>
        </w:rPr>
        <w:t>__________________</w:t>
      </w:r>
      <w:r w:rsidR="00B028D6" w:rsidRPr="008B5910">
        <w:rPr>
          <w:rFonts w:eastAsia="Times New Roman" w:cs="Times New Roman"/>
          <w:szCs w:val="24"/>
          <w:lang w:eastAsia="ru-RU"/>
        </w:rPr>
        <w:t>, с одной стороны, и</w:t>
      </w:r>
      <w:r>
        <w:rPr>
          <w:rFonts w:eastAsia="Times New Roman" w:cs="Times New Roman"/>
          <w:szCs w:val="24"/>
          <w:lang w:eastAsia="ru-RU"/>
        </w:rPr>
        <w:t>________________,</w:t>
      </w:r>
      <w:r w:rsidR="00B028D6" w:rsidRPr="008B5910">
        <w:rPr>
          <w:rFonts w:eastAsia="Times New Roman" w:cs="Times New Roman"/>
          <w:szCs w:val="24"/>
          <w:lang w:eastAsia="ru-RU"/>
        </w:rPr>
        <w:t xml:space="preserve"> именуемое в дальнейшем «Исполнитель», в лице </w:t>
      </w:r>
      <w:r>
        <w:rPr>
          <w:rFonts w:eastAsia="Times New Roman" w:cs="Times New Roman"/>
          <w:szCs w:val="24"/>
          <w:lang w:eastAsia="ru-RU"/>
        </w:rPr>
        <w:t>_____________</w:t>
      </w:r>
      <w:r w:rsidR="00B028D6" w:rsidRPr="008B5910">
        <w:rPr>
          <w:rFonts w:eastAsia="Times New Roman" w:cs="Times New Roman"/>
          <w:szCs w:val="24"/>
          <w:lang w:eastAsia="ru-RU"/>
        </w:rPr>
        <w:t>, действующе</w:t>
      </w:r>
      <w:r w:rsidR="00FF1349" w:rsidRPr="008B5910">
        <w:rPr>
          <w:rFonts w:eastAsia="Times New Roman" w:cs="Times New Roman"/>
          <w:szCs w:val="24"/>
          <w:lang w:eastAsia="ru-RU"/>
        </w:rPr>
        <w:t>го</w:t>
      </w:r>
      <w:r w:rsidR="00B028D6" w:rsidRPr="008B5910">
        <w:rPr>
          <w:rFonts w:eastAsia="Times New Roman" w:cs="Times New Roman"/>
          <w:szCs w:val="24"/>
          <w:lang w:eastAsia="ru-RU"/>
        </w:rPr>
        <w:t xml:space="preserve"> на основании Устава, с другой стороны</w:t>
      </w:r>
      <w:r w:rsidR="00836207" w:rsidRPr="008B5910">
        <w:rPr>
          <w:rFonts w:eastAsia="Times New Roman" w:cs="Times New Roman"/>
          <w:szCs w:val="24"/>
          <w:lang w:eastAsia="ru-RU"/>
        </w:rPr>
        <w:t>, договорились о применении следующей формы Акта сдачи-приемки оказанных услуг:</w:t>
      </w:r>
    </w:p>
    <w:p w:rsidR="00780DB0" w:rsidRPr="008B5910" w:rsidRDefault="00780DB0" w:rsidP="00780DB0">
      <w:pPr>
        <w:snapToGrid w:val="0"/>
        <w:ind w:left="-540" w:firstLine="540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jc w:val="center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 xml:space="preserve">АКТ </w:t>
      </w:r>
    </w:p>
    <w:p w:rsidR="00780DB0" w:rsidRPr="008B5910" w:rsidRDefault="00780DB0" w:rsidP="00780DB0">
      <w:pPr>
        <w:snapToGrid w:val="0"/>
        <w:jc w:val="center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сдачи-приемки оказанных услуг по печати и доставке </w:t>
      </w:r>
    </w:p>
    <w:p w:rsidR="00780DB0" w:rsidRPr="008B5910" w:rsidRDefault="00780DB0" w:rsidP="00780DB0">
      <w:pPr>
        <w:snapToGrid w:val="0"/>
        <w:jc w:val="center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по договору  № ______ от __________________</w:t>
      </w:r>
    </w:p>
    <w:p w:rsidR="00780DB0" w:rsidRPr="008B5910" w:rsidRDefault="00780DB0" w:rsidP="00780DB0">
      <w:pPr>
        <w:snapToGrid w:val="0"/>
        <w:jc w:val="center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144EBB">
      <w:pPr>
        <w:snapToGrid w:val="0"/>
        <w:ind w:left="-540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         </w:t>
      </w:r>
      <w:r w:rsidR="00654334">
        <w:rPr>
          <w:rFonts w:eastAsia="Times New Roman" w:cs="Times New Roman"/>
          <w:szCs w:val="24"/>
          <w:lang w:eastAsia="ru-RU"/>
        </w:rPr>
        <w:t>г. Псков</w:t>
      </w:r>
      <w:r w:rsidRPr="008B5910">
        <w:rPr>
          <w:rFonts w:eastAsia="Times New Roman" w:cs="Times New Roman"/>
          <w:szCs w:val="24"/>
          <w:lang w:eastAsia="ru-RU"/>
        </w:rPr>
        <w:t xml:space="preserve">                                  </w:t>
      </w:r>
      <w:r w:rsidR="00654334">
        <w:rPr>
          <w:rFonts w:eastAsia="Times New Roman" w:cs="Times New Roman"/>
          <w:szCs w:val="24"/>
          <w:lang w:eastAsia="ru-RU"/>
        </w:rPr>
        <w:t xml:space="preserve">                          </w:t>
      </w:r>
      <w:r w:rsidRPr="008B5910">
        <w:rPr>
          <w:rFonts w:eastAsia="Times New Roman" w:cs="Times New Roman"/>
          <w:szCs w:val="24"/>
          <w:lang w:eastAsia="ru-RU"/>
        </w:rPr>
        <w:t xml:space="preserve">                                                     «___»___________20__ г.</w:t>
      </w:r>
    </w:p>
    <w:p w:rsidR="00780DB0" w:rsidRPr="008B5910" w:rsidRDefault="00780DB0" w:rsidP="00144EBB">
      <w:pPr>
        <w:snapToGrid w:val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0770" w:type="dxa"/>
        <w:tblLook w:val="04A0" w:firstRow="1" w:lastRow="0" w:firstColumn="1" w:lastColumn="0" w:noHBand="0" w:noVBand="1"/>
      </w:tblPr>
      <w:tblGrid>
        <w:gridCol w:w="5283"/>
        <w:gridCol w:w="4055"/>
        <w:gridCol w:w="1432"/>
      </w:tblGrid>
      <w:tr w:rsidR="00780DB0" w:rsidRPr="008B5910" w:rsidTr="00144EBB">
        <w:trPr>
          <w:gridAfter w:val="1"/>
          <w:wAfter w:w="1432" w:type="dxa"/>
          <w:trHeight w:val="480"/>
        </w:trPr>
        <w:tc>
          <w:tcPr>
            <w:tcW w:w="9338" w:type="dxa"/>
            <w:gridSpan w:val="2"/>
          </w:tcPr>
          <w:p w:rsidR="00780DB0" w:rsidRPr="008B5910" w:rsidRDefault="00780DB0" w:rsidP="00144EBB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:rsidR="00780DB0" w:rsidRPr="008B5910" w:rsidRDefault="00780DB0" w:rsidP="00144EBB">
            <w:pPr>
              <w:snapToGrid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b/>
                <w:szCs w:val="24"/>
                <w:lang w:eastAsia="ru-RU"/>
              </w:rPr>
              <w:t xml:space="preserve">Заказчик: </w:t>
            </w:r>
          </w:p>
        </w:tc>
      </w:tr>
      <w:tr w:rsidR="00780DB0" w:rsidRPr="008B5910" w:rsidTr="00780DB0">
        <w:trPr>
          <w:gridAfter w:val="1"/>
          <w:wAfter w:w="1432" w:type="dxa"/>
          <w:trHeight w:val="2715"/>
        </w:trPr>
        <w:tc>
          <w:tcPr>
            <w:tcW w:w="9338" w:type="dxa"/>
            <w:gridSpan w:val="2"/>
          </w:tcPr>
          <w:p w:rsidR="00780DB0" w:rsidRPr="008B5910" w:rsidRDefault="00780DB0" w:rsidP="00144EBB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Отчетный период: с            по                       20___ г.</w:t>
            </w:r>
          </w:p>
          <w:p w:rsidR="00780DB0" w:rsidRPr="008B5910" w:rsidRDefault="00780DB0" w:rsidP="00144EBB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  <w:tbl>
            <w:tblPr>
              <w:tblW w:w="8505" w:type="dxa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3"/>
              <w:gridCol w:w="1555"/>
              <w:gridCol w:w="1205"/>
              <w:gridCol w:w="1020"/>
              <w:gridCol w:w="1194"/>
              <w:gridCol w:w="1128"/>
            </w:tblGrid>
            <w:tr w:rsidR="00780DB0" w:rsidRPr="008B5910" w:rsidTr="00780DB0">
              <w:trPr>
                <w:trHeight w:val="822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910">
                    <w:rPr>
                      <w:rFonts w:eastAsia="Times New Roman" w:cs="Times New Roman"/>
                      <w:szCs w:val="24"/>
                      <w:lang w:eastAsia="ru-RU"/>
                    </w:rPr>
                    <w:t>Наименование предоставленных услуг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910">
                    <w:rPr>
                      <w:rFonts w:eastAsia="Times New Roman" w:cs="Times New Roman"/>
                      <w:szCs w:val="24"/>
                      <w:lang w:eastAsia="ru-RU"/>
                    </w:rPr>
                    <w:t>Количество</w:t>
                  </w:r>
                </w:p>
                <w:p w:rsidR="00780DB0" w:rsidRPr="008B5910" w:rsidRDefault="00780DB0" w:rsidP="00144EBB">
                  <w:pPr>
                    <w:snapToGri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910">
                    <w:rPr>
                      <w:rFonts w:eastAsia="Times New Roman" w:cs="Times New Roman"/>
                      <w:szCs w:val="24"/>
                      <w:lang w:eastAsia="ru-RU"/>
                    </w:rPr>
                    <w:t>(шт.)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910">
                    <w:rPr>
                      <w:rFonts w:eastAsia="Times New Roman" w:cs="Times New Roman"/>
                      <w:szCs w:val="24"/>
                      <w:lang w:eastAsia="ru-RU"/>
                    </w:rPr>
                    <w:t>Тариф без НДС</w:t>
                  </w:r>
                </w:p>
                <w:p w:rsidR="00780DB0" w:rsidRPr="008B5910" w:rsidRDefault="00780DB0" w:rsidP="00144EBB">
                  <w:pPr>
                    <w:snapToGri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910">
                    <w:rPr>
                      <w:rFonts w:eastAsia="Times New Roman" w:cs="Times New Roman"/>
                      <w:szCs w:val="24"/>
                      <w:lang w:eastAsia="ru-RU"/>
                    </w:rPr>
                    <w:t>(руб. коп.)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654334" w:rsidP="00144EBB">
                  <w:pPr>
                    <w:snapToGri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20</w:t>
                  </w:r>
                  <w:r w:rsidR="00780DB0" w:rsidRPr="008B591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НДС %</w:t>
                  </w:r>
                </w:p>
                <w:p w:rsidR="00780DB0" w:rsidRPr="008B5910" w:rsidRDefault="00780DB0" w:rsidP="00144EBB">
                  <w:pPr>
                    <w:snapToGri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910">
                    <w:rPr>
                      <w:rFonts w:eastAsia="Times New Roman" w:cs="Times New Roman"/>
                      <w:szCs w:val="24"/>
                      <w:lang w:eastAsia="ru-RU"/>
                    </w:rPr>
                    <w:t>(руб. коп.)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910">
                    <w:rPr>
                      <w:rFonts w:eastAsia="Times New Roman" w:cs="Times New Roman"/>
                      <w:szCs w:val="24"/>
                      <w:lang w:eastAsia="ru-RU"/>
                    </w:rPr>
                    <w:t>Сумма без учета НДС</w:t>
                  </w:r>
                </w:p>
                <w:p w:rsidR="00780DB0" w:rsidRPr="008B5910" w:rsidRDefault="00780DB0" w:rsidP="00144EBB">
                  <w:pPr>
                    <w:snapToGri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910">
                    <w:rPr>
                      <w:rFonts w:eastAsia="Times New Roman" w:cs="Times New Roman"/>
                      <w:szCs w:val="24"/>
                      <w:lang w:eastAsia="ru-RU"/>
                    </w:rPr>
                    <w:t>(руб. коп.)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8B5910">
                    <w:rPr>
                      <w:rFonts w:eastAsia="Times New Roman" w:cs="Times New Roman"/>
                      <w:szCs w:val="24"/>
                      <w:lang w:eastAsia="ru-RU"/>
                    </w:rPr>
                    <w:t>Дата оказания услуг</w:t>
                  </w:r>
                </w:p>
              </w:tc>
            </w:tr>
            <w:tr w:rsidR="00780DB0" w:rsidRPr="008B5910" w:rsidTr="00780DB0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80DB0" w:rsidRPr="008B5910" w:rsidTr="00780DB0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80DB0" w:rsidRPr="008B5910" w:rsidTr="00780DB0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80DB0" w:rsidRPr="008B5910" w:rsidTr="00780DB0"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DB0" w:rsidRPr="008B5910" w:rsidRDefault="00780DB0" w:rsidP="00144EBB">
                  <w:pPr>
                    <w:snapToGrid w:val="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780DB0" w:rsidRPr="008B5910" w:rsidRDefault="00780DB0" w:rsidP="00144EBB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0DB0" w:rsidRPr="008B5910" w:rsidTr="00780DB0">
        <w:trPr>
          <w:gridAfter w:val="1"/>
          <w:wAfter w:w="1432" w:type="dxa"/>
          <w:trHeight w:val="529"/>
        </w:trPr>
        <w:tc>
          <w:tcPr>
            <w:tcW w:w="9338" w:type="dxa"/>
            <w:gridSpan w:val="2"/>
          </w:tcPr>
          <w:p w:rsidR="00780DB0" w:rsidRPr="008B5910" w:rsidRDefault="00780DB0" w:rsidP="00144EBB">
            <w:pPr>
              <w:snapToGri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780DB0" w:rsidRPr="008B5910" w:rsidRDefault="00780DB0" w:rsidP="00144EBB">
            <w:pPr>
              <w:snapToGrid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bCs/>
                <w:szCs w:val="24"/>
                <w:lang w:eastAsia="ru-RU"/>
              </w:rPr>
              <w:t>Стоимость оказанных услуг составляет:                                ____________руб.______ коп.</w:t>
            </w:r>
          </w:p>
          <w:p w:rsidR="00780DB0" w:rsidRPr="008B5910" w:rsidRDefault="00654334" w:rsidP="00144EBB">
            <w:pPr>
              <w:snapToGrid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20</w:t>
            </w:r>
            <w:r w:rsidR="00780DB0" w:rsidRPr="008B5910">
              <w:rPr>
                <w:rFonts w:eastAsia="Times New Roman" w:cs="Times New Roman"/>
                <w:bCs/>
                <w:szCs w:val="24"/>
                <w:lang w:eastAsia="ru-RU"/>
              </w:rPr>
              <w:t>% НДС                                                                                  ____________руб._______ коп.</w:t>
            </w:r>
          </w:p>
          <w:p w:rsidR="00780DB0" w:rsidRPr="008B5910" w:rsidRDefault="00780DB0" w:rsidP="00144EBB">
            <w:pPr>
              <w:snapToGrid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bCs/>
                <w:szCs w:val="24"/>
                <w:lang w:eastAsia="ru-RU"/>
              </w:rPr>
              <w:t>Всего                                                                                       ____________руб.________ коп.</w:t>
            </w:r>
          </w:p>
          <w:p w:rsidR="00780DB0" w:rsidRPr="008B5910" w:rsidRDefault="00780DB0" w:rsidP="00144EBB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780DB0" w:rsidRPr="008B5910" w:rsidRDefault="00780DB0" w:rsidP="00144EBB">
            <w:pPr>
              <w:snapToGri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Акт составлен в двух экземплярах, по одному для каждой Стороны. 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p w:rsidR="00780DB0" w:rsidRPr="008B5910" w:rsidRDefault="00780DB0" w:rsidP="00144EBB">
            <w:pPr>
              <w:snapToGri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780DB0" w:rsidRPr="008B5910" w:rsidTr="00780DB0">
        <w:tc>
          <w:tcPr>
            <w:tcW w:w="5283" w:type="dxa"/>
          </w:tcPr>
          <w:p w:rsidR="00780DB0" w:rsidRPr="008B5910" w:rsidRDefault="00780DB0" w:rsidP="00144EBB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Заказчик:</w:t>
            </w:r>
          </w:p>
        </w:tc>
        <w:tc>
          <w:tcPr>
            <w:tcW w:w="5487" w:type="dxa"/>
            <w:gridSpan w:val="2"/>
          </w:tcPr>
          <w:p w:rsidR="00780DB0" w:rsidRPr="008B5910" w:rsidRDefault="00780DB0" w:rsidP="00144EBB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Исполнитель</w:t>
            </w:r>
            <w:r w:rsidRPr="008B5910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</w:tc>
      </w:tr>
      <w:tr w:rsidR="00780DB0" w:rsidRPr="008B5910" w:rsidTr="00780DB0">
        <w:trPr>
          <w:trHeight w:val="568"/>
        </w:trPr>
        <w:tc>
          <w:tcPr>
            <w:tcW w:w="5283" w:type="dxa"/>
          </w:tcPr>
          <w:p w:rsidR="00780DB0" w:rsidRPr="008B5910" w:rsidRDefault="00780DB0" w:rsidP="00B028D6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</w:p>
        </w:tc>
        <w:tc>
          <w:tcPr>
            <w:tcW w:w="5487" w:type="dxa"/>
            <w:gridSpan w:val="2"/>
          </w:tcPr>
          <w:p w:rsidR="00780DB0" w:rsidRPr="008B5910" w:rsidRDefault="00780DB0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0DB0" w:rsidRPr="008B5910" w:rsidTr="00780DB0">
        <w:trPr>
          <w:trHeight w:val="890"/>
        </w:trPr>
        <w:tc>
          <w:tcPr>
            <w:tcW w:w="5283" w:type="dxa"/>
            <w:vAlign w:val="bottom"/>
          </w:tcPr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>___________________ _____________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>М.П.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 w:right="-142"/>
              <w:rPr>
                <w:snapToGrid w:val="0"/>
                <w:szCs w:val="24"/>
              </w:rPr>
            </w:pPr>
          </w:p>
          <w:p w:rsidR="00B028D6" w:rsidRPr="008B5910" w:rsidRDefault="00B028D6" w:rsidP="00780DB0">
            <w:pPr>
              <w:tabs>
                <w:tab w:val="left" w:pos="360"/>
              </w:tabs>
              <w:ind w:left="34" w:right="-142"/>
              <w:rPr>
                <w:snapToGrid w:val="0"/>
                <w:szCs w:val="24"/>
              </w:rPr>
            </w:pPr>
          </w:p>
          <w:p w:rsidR="00B028D6" w:rsidRPr="008B5910" w:rsidRDefault="00B028D6" w:rsidP="00780DB0">
            <w:pPr>
              <w:tabs>
                <w:tab w:val="left" w:pos="360"/>
              </w:tabs>
              <w:ind w:left="34" w:right="-142"/>
              <w:rPr>
                <w:snapToGrid w:val="0"/>
                <w:szCs w:val="24"/>
              </w:rPr>
            </w:pPr>
          </w:p>
        </w:tc>
        <w:tc>
          <w:tcPr>
            <w:tcW w:w="5487" w:type="dxa"/>
            <w:gridSpan w:val="2"/>
            <w:vAlign w:val="center"/>
          </w:tcPr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 xml:space="preserve">___________________ 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>М.П.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rFonts w:eastAsia="Times New Roman" w:cs="Times New Roman"/>
                <w:szCs w:val="24"/>
                <w:lang w:eastAsia="ru-RU"/>
              </w:rPr>
            </w:pPr>
          </w:p>
          <w:p w:rsidR="00B028D6" w:rsidRPr="008B5910" w:rsidRDefault="00B028D6" w:rsidP="00780DB0">
            <w:pPr>
              <w:tabs>
                <w:tab w:val="left" w:pos="360"/>
              </w:tabs>
              <w:ind w:left="34"/>
              <w:rPr>
                <w:rFonts w:eastAsia="Times New Roman" w:cs="Times New Roman"/>
                <w:szCs w:val="24"/>
                <w:lang w:eastAsia="ru-RU"/>
              </w:rPr>
            </w:pPr>
          </w:p>
          <w:p w:rsidR="00B028D6" w:rsidRPr="008B5910" w:rsidRDefault="00B028D6" w:rsidP="00780DB0">
            <w:pPr>
              <w:tabs>
                <w:tab w:val="left" w:pos="360"/>
              </w:tabs>
              <w:ind w:left="3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0DB0" w:rsidRPr="008B5910" w:rsidTr="00780DB0">
        <w:tblPrEx>
          <w:tblLook w:val="01E0" w:firstRow="1" w:lastRow="1" w:firstColumn="1" w:lastColumn="1" w:noHBand="0" w:noVBand="0"/>
        </w:tblPrEx>
        <w:tc>
          <w:tcPr>
            <w:tcW w:w="5283" w:type="dxa"/>
          </w:tcPr>
          <w:p w:rsidR="00780DB0" w:rsidRPr="008B5910" w:rsidRDefault="00780DB0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От Заказчика:</w:t>
            </w:r>
          </w:p>
          <w:p w:rsidR="00780DB0" w:rsidRPr="008B5910" w:rsidRDefault="00780DB0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903F7C" w:rsidRPr="008B5910" w:rsidRDefault="00903F7C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87" w:type="dxa"/>
            <w:gridSpan w:val="2"/>
          </w:tcPr>
          <w:p w:rsidR="00780DB0" w:rsidRPr="008B5910" w:rsidRDefault="00780DB0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От Исполнителя</w:t>
            </w:r>
            <w:r w:rsidRPr="008B5910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  <w:p w:rsidR="00903F7C" w:rsidRPr="008B5910" w:rsidRDefault="00903F7C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903F7C" w:rsidRPr="008B5910" w:rsidRDefault="00903F7C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  <w:p w:rsidR="00903F7C" w:rsidRPr="008B5910" w:rsidRDefault="00903F7C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0DB0" w:rsidRPr="008B5910" w:rsidTr="00780DB0">
        <w:tblPrEx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5283" w:type="dxa"/>
          </w:tcPr>
          <w:p w:rsidR="00654334" w:rsidRDefault="00780DB0" w:rsidP="00903F7C">
            <w:pPr>
              <w:tabs>
                <w:tab w:val="left" w:pos="360"/>
              </w:tabs>
              <w:ind w:left="34"/>
              <w:rPr>
                <w:b/>
                <w:snapToGrid w:val="0"/>
                <w:szCs w:val="24"/>
              </w:rPr>
            </w:pPr>
            <w:r w:rsidRPr="008B5910">
              <w:rPr>
                <w:b/>
                <w:snapToGrid w:val="0"/>
                <w:szCs w:val="24"/>
              </w:rPr>
              <w:t xml:space="preserve">___________________ </w:t>
            </w:r>
          </w:p>
          <w:p w:rsidR="00780DB0" w:rsidRPr="008B5910" w:rsidRDefault="00780DB0" w:rsidP="00903F7C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>М.П.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 w:right="-142"/>
              <w:rPr>
                <w:b/>
                <w:snapToGrid w:val="0"/>
                <w:szCs w:val="24"/>
              </w:rPr>
            </w:pPr>
          </w:p>
        </w:tc>
        <w:tc>
          <w:tcPr>
            <w:tcW w:w="5487" w:type="dxa"/>
            <w:gridSpan w:val="2"/>
          </w:tcPr>
          <w:p w:rsidR="00780DB0" w:rsidRPr="008B5910" w:rsidRDefault="00780DB0" w:rsidP="00780DB0">
            <w:pPr>
              <w:tabs>
                <w:tab w:val="left" w:pos="360"/>
              </w:tabs>
              <w:rPr>
                <w:b/>
                <w:snapToGrid w:val="0"/>
                <w:szCs w:val="24"/>
              </w:rPr>
            </w:pPr>
            <w:r w:rsidRPr="008B5910">
              <w:rPr>
                <w:b/>
                <w:snapToGrid w:val="0"/>
                <w:szCs w:val="24"/>
              </w:rPr>
              <w:t xml:space="preserve">__________________ 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>М.П.</w:t>
            </w:r>
          </w:p>
          <w:p w:rsidR="00780DB0" w:rsidRPr="008B5910" w:rsidRDefault="00780DB0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780DB0" w:rsidRPr="008B5910" w:rsidRDefault="00780DB0" w:rsidP="00780DB0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br w:type="page"/>
      </w:r>
    </w:p>
    <w:p w:rsidR="005C7A36" w:rsidRPr="008B5910" w:rsidRDefault="005C7A36" w:rsidP="005C7A36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lastRenderedPageBreak/>
        <w:t>Приложение №5</w:t>
      </w:r>
    </w:p>
    <w:p w:rsidR="00FF1349" w:rsidRPr="008B5910" w:rsidRDefault="00FF1349" w:rsidP="00FF1349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к Договору №</w:t>
      </w:r>
    </w:p>
    <w:p w:rsidR="00FF1349" w:rsidRPr="008B5910" w:rsidRDefault="00654334" w:rsidP="00FF1349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«_____» ___________ 20___</w:t>
      </w:r>
      <w:r w:rsidR="00FF1349" w:rsidRPr="008B5910">
        <w:rPr>
          <w:rFonts w:eastAsia="Times New Roman" w:cs="Times New Roman"/>
          <w:szCs w:val="24"/>
          <w:lang w:eastAsia="ru-RU"/>
        </w:rPr>
        <w:t>г.</w:t>
      </w:r>
    </w:p>
    <w:p w:rsidR="00780DB0" w:rsidRPr="008B5910" w:rsidRDefault="00780DB0" w:rsidP="00780DB0">
      <w:pPr>
        <w:snapToGrid w:val="0"/>
        <w:jc w:val="both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jc w:val="both"/>
        <w:rPr>
          <w:rFonts w:eastAsia="Times New Roman" w:cs="Times New Roman"/>
          <w:szCs w:val="24"/>
          <w:lang w:eastAsia="ru-RU"/>
        </w:rPr>
      </w:pPr>
    </w:p>
    <w:p w:rsidR="005C7A36" w:rsidRPr="008B5910" w:rsidRDefault="00654334" w:rsidP="00B028D6">
      <w:pPr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b/>
          <w:szCs w:val="24"/>
          <w:lang w:eastAsia="ru-RU"/>
        </w:rPr>
        <w:t>АО «Псковэнергосбыт»</w:t>
      </w:r>
      <w:r w:rsidRPr="008B5910">
        <w:rPr>
          <w:rFonts w:eastAsia="Times New Roman" w:cs="Times New Roman"/>
          <w:szCs w:val="24"/>
          <w:lang w:eastAsia="ru-RU"/>
        </w:rPr>
        <w:t xml:space="preserve">, именуемое в дальнейшем «Заказчик», в лице </w:t>
      </w:r>
      <w:r w:rsidR="0098133E">
        <w:rPr>
          <w:rFonts w:eastAsia="Times New Roman" w:cs="Times New Roman"/>
          <w:szCs w:val="24"/>
          <w:lang w:eastAsia="ru-RU"/>
        </w:rPr>
        <w:t>____________________</w:t>
      </w:r>
      <w:r w:rsidR="00B028D6" w:rsidRPr="008B5910">
        <w:rPr>
          <w:rFonts w:eastAsia="Times New Roman" w:cs="Times New Roman"/>
          <w:szCs w:val="24"/>
          <w:lang w:eastAsia="ru-RU"/>
        </w:rPr>
        <w:t xml:space="preserve">, действующей на основании </w:t>
      </w:r>
      <w:r w:rsidR="0098133E">
        <w:rPr>
          <w:rFonts w:eastAsia="Times New Roman" w:cs="Times New Roman"/>
          <w:szCs w:val="24"/>
          <w:lang w:eastAsia="ru-RU"/>
        </w:rPr>
        <w:t>________________________</w:t>
      </w:r>
      <w:r w:rsidR="00B028D6" w:rsidRPr="008B5910">
        <w:rPr>
          <w:rFonts w:eastAsia="Times New Roman" w:cs="Times New Roman"/>
          <w:szCs w:val="24"/>
          <w:lang w:eastAsia="ru-RU"/>
        </w:rPr>
        <w:t>, с одной стороны, и</w:t>
      </w:r>
      <w:r>
        <w:rPr>
          <w:rFonts w:eastAsia="Times New Roman" w:cs="Times New Roman"/>
          <w:szCs w:val="24"/>
          <w:lang w:eastAsia="ru-RU"/>
        </w:rPr>
        <w:t xml:space="preserve">_________________, </w:t>
      </w:r>
      <w:r w:rsidR="00B028D6" w:rsidRPr="008B5910">
        <w:rPr>
          <w:rFonts w:eastAsia="Times New Roman" w:cs="Times New Roman"/>
          <w:szCs w:val="24"/>
          <w:lang w:eastAsia="ru-RU"/>
        </w:rPr>
        <w:t xml:space="preserve">именуемое в дальнейшем «Исполнитель», в лице </w:t>
      </w:r>
      <w:r>
        <w:rPr>
          <w:rFonts w:eastAsia="Times New Roman" w:cs="Times New Roman"/>
          <w:szCs w:val="24"/>
          <w:lang w:eastAsia="ru-RU"/>
        </w:rPr>
        <w:t>________________</w:t>
      </w:r>
      <w:r w:rsidR="00B028D6" w:rsidRPr="008B5910">
        <w:rPr>
          <w:rFonts w:eastAsia="Times New Roman" w:cs="Times New Roman"/>
          <w:szCs w:val="24"/>
          <w:lang w:eastAsia="ru-RU"/>
        </w:rPr>
        <w:t>, действующе</w:t>
      </w:r>
      <w:r w:rsidR="00FF1349" w:rsidRPr="008B5910">
        <w:rPr>
          <w:rFonts w:eastAsia="Times New Roman" w:cs="Times New Roman"/>
          <w:szCs w:val="24"/>
          <w:lang w:eastAsia="ru-RU"/>
        </w:rPr>
        <w:t>го</w:t>
      </w:r>
      <w:r w:rsidR="00B028D6" w:rsidRPr="008B5910">
        <w:rPr>
          <w:rFonts w:eastAsia="Times New Roman" w:cs="Times New Roman"/>
          <w:szCs w:val="24"/>
          <w:lang w:eastAsia="ru-RU"/>
        </w:rPr>
        <w:t xml:space="preserve"> на основании </w:t>
      </w:r>
      <w:r>
        <w:rPr>
          <w:rFonts w:eastAsia="Times New Roman" w:cs="Times New Roman"/>
          <w:szCs w:val="24"/>
          <w:lang w:eastAsia="ru-RU"/>
        </w:rPr>
        <w:t>____________</w:t>
      </w:r>
      <w:r w:rsidR="00B028D6" w:rsidRPr="008B5910">
        <w:rPr>
          <w:rFonts w:eastAsia="Times New Roman" w:cs="Times New Roman"/>
          <w:szCs w:val="24"/>
          <w:lang w:eastAsia="ru-RU"/>
        </w:rPr>
        <w:t>, с другой стороны</w:t>
      </w:r>
      <w:r w:rsidR="005C7A36" w:rsidRPr="008B5910">
        <w:rPr>
          <w:rFonts w:eastAsia="Times New Roman" w:cs="Times New Roman"/>
          <w:szCs w:val="24"/>
          <w:lang w:eastAsia="ru-RU"/>
        </w:rPr>
        <w:t>, договорились о применении следующей формы Акта возврата:</w:t>
      </w:r>
      <w:proofErr w:type="gramEnd"/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spacing w:line="0" w:lineRule="atLeast"/>
        <w:rPr>
          <w:rFonts w:eastAsia="Times New Roman" w:cs="Times New Roman"/>
          <w:b/>
          <w:szCs w:val="24"/>
          <w:lang w:eastAsia="ru-RU"/>
        </w:rPr>
      </w:pPr>
    </w:p>
    <w:p w:rsidR="00780DB0" w:rsidRPr="008B5910" w:rsidRDefault="00780DB0" w:rsidP="00780DB0">
      <w:pPr>
        <w:snapToGrid w:val="0"/>
        <w:spacing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АКТ возврата № _______</w:t>
      </w:r>
    </w:p>
    <w:p w:rsidR="00780DB0" w:rsidRPr="008B5910" w:rsidRDefault="00780DB0" w:rsidP="00780DB0">
      <w:pPr>
        <w:snapToGrid w:val="0"/>
        <w:spacing w:line="360" w:lineRule="auto"/>
        <w:jc w:val="center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от «_____» _____________20____г.</w:t>
      </w:r>
    </w:p>
    <w:p w:rsidR="00780DB0" w:rsidRPr="008B5910" w:rsidRDefault="00780DB0" w:rsidP="00780DB0">
      <w:pPr>
        <w:snapToGrid w:val="0"/>
        <w:spacing w:line="360" w:lineRule="auto"/>
        <w:jc w:val="center"/>
        <w:rPr>
          <w:rFonts w:eastAsia="Times New Roman" w:cs="Times New Roman"/>
          <w:spacing w:val="-4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на неврученные </w:t>
      </w:r>
      <w:r w:rsidRPr="008B5910">
        <w:rPr>
          <w:rFonts w:eastAsia="Times New Roman" w:cs="Times New Roman"/>
          <w:spacing w:val="-4"/>
          <w:szCs w:val="24"/>
          <w:lang w:eastAsia="ru-RU"/>
        </w:rPr>
        <w:t>платежные документы</w:t>
      </w:r>
    </w:p>
    <w:p w:rsidR="00780DB0" w:rsidRPr="008B5910" w:rsidRDefault="00780DB0" w:rsidP="00780DB0">
      <w:pPr>
        <w:snapToGrid w:val="0"/>
        <w:spacing w:line="360" w:lineRule="auto"/>
        <w:jc w:val="center"/>
        <w:rPr>
          <w:rFonts w:eastAsia="Times New Roman" w:cs="Times New Roman"/>
          <w:spacing w:val="-4"/>
          <w:szCs w:val="24"/>
          <w:lang w:eastAsia="ru-RU"/>
        </w:rPr>
      </w:pPr>
      <w:r w:rsidRPr="008B5910">
        <w:rPr>
          <w:rFonts w:eastAsia="Times New Roman" w:cs="Times New Roman"/>
          <w:spacing w:val="-4"/>
          <w:szCs w:val="24"/>
          <w:lang w:eastAsia="ru-RU"/>
        </w:rPr>
        <w:t>по Договору №____ от __________________</w:t>
      </w: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Заказчик:</w:t>
      </w:r>
    </w:p>
    <w:p w:rsidR="00780DB0" w:rsidRPr="008B5910" w:rsidRDefault="00780DB0" w:rsidP="00780DB0">
      <w:pPr>
        <w:snapToGrid w:val="0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>Исполнитель:</w:t>
      </w: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Количество платежных документов ________штук (___________________________________)</w:t>
      </w:r>
    </w:p>
    <w:p w:rsidR="00780DB0" w:rsidRPr="008B5910" w:rsidRDefault="00780DB0" w:rsidP="00780DB0">
      <w:pPr>
        <w:snapToGrid w:val="0"/>
        <w:ind w:left="4248" w:firstLine="708"/>
        <w:jc w:val="center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(указать количество штук прописью)</w:t>
      </w: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68"/>
        <w:gridCol w:w="3312"/>
        <w:gridCol w:w="3145"/>
        <w:gridCol w:w="2220"/>
      </w:tblGrid>
      <w:tr w:rsidR="00780DB0" w:rsidRPr="008B5910" w:rsidTr="00780DB0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B0" w:rsidRPr="008B5910" w:rsidRDefault="00780DB0" w:rsidP="00780DB0">
            <w:pPr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B0" w:rsidRPr="008B5910" w:rsidRDefault="00780DB0" w:rsidP="00780DB0">
            <w:pPr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Адрес клиента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B0" w:rsidRPr="008B5910" w:rsidRDefault="00780DB0" w:rsidP="00780DB0">
            <w:pPr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Причина недоставки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0" w:rsidRPr="008B5910" w:rsidRDefault="00780DB0" w:rsidP="00780DB0">
            <w:pPr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Примечание *</w:t>
            </w:r>
          </w:p>
        </w:tc>
      </w:tr>
      <w:tr w:rsidR="00780DB0" w:rsidRPr="008B5910" w:rsidTr="00780DB0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B0" w:rsidRPr="008B5910" w:rsidRDefault="00780DB0" w:rsidP="00780DB0">
            <w:pPr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0DB0" w:rsidRPr="008B5910" w:rsidTr="00780DB0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B0" w:rsidRPr="008B5910" w:rsidRDefault="00780DB0" w:rsidP="00780DB0">
            <w:pPr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80DB0" w:rsidRPr="008B5910" w:rsidTr="00780DB0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B0" w:rsidRPr="008B5910" w:rsidRDefault="00780DB0" w:rsidP="00780DB0">
            <w:pPr>
              <w:snapToGri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* в графе Примечание указываются, при необходимости, правильные адресные данные (для корректировки базы данных абонентов)</w:t>
      </w: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Представитель         ________________                             ___________________________</w:t>
      </w: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Исполнителя                  (подпись)                                                          (Фамилия И О)</w:t>
      </w: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Представитель </w:t>
      </w: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bCs/>
          <w:szCs w:val="24"/>
          <w:lang w:eastAsia="ru-RU"/>
        </w:rPr>
        <w:t xml:space="preserve">Заказчика                           </w:t>
      </w:r>
      <w:r w:rsidRPr="008B5910">
        <w:rPr>
          <w:rFonts w:eastAsia="Times New Roman" w:cs="Times New Roman"/>
          <w:szCs w:val="24"/>
          <w:lang w:eastAsia="ru-RU"/>
        </w:rPr>
        <w:t xml:space="preserve"> ________________                  ___________________________</w:t>
      </w:r>
    </w:p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                                                    (подпись)                                               (Фамилия И О)</w:t>
      </w:r>
    </w:p>
    <w:p w:rsidR="00780DB0" w:rsidRPr="008B5910" w:rsidRDefault="00780DB0" w:rsidP="00780DB0">
      <w:pPr>
        <w:snapToGrid w:val="0"/>
        <w:ind w:firstLine="6840"/>
        <w:rPr>
          <w:rFonts w:eastAsia="Times New Roman" w:cs="Times New Roman"/>
          <w:szCs w:val="24"/>
          <w:lang w:eastAsia="ru-RU"/>
        </w:rPr>
      </w:pPr>
    </w:p>
    <w:p w:rsidR="00B028D6" w:rsidRPr="008B5910" w:rsidRDefault="00B028D6" w:rsidP="00780DB0">
      <w:pPr>
        <w:snapToGrid w:val="0"/>
        <w:ind w:firstLine="6840"/>
        <w:rPr>
          <w:rFonts w:eastAsia="Times New Roman" w:cs="Times New Roman"/>
          <w:szCs w:val="24"/>
          <w:lang w:eastAsia="ru-RU"/>
        </w:rPr>
      </w:pPr>
    </w:p>
    <w:p w:rsidR="00B028D6" w:rsidRPr="008B5910" w:rsidRDefault="00B028D6" w:rsidP="00780DB0">
      <w:pPr>
        <w:snapToGrid w:val="0"/>
        <w:ind w:firstLine="6840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ind w:firstLine="6840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ind w:firstLine="6840"/>
        <w:rPr>
          <w:rFonts w:eastAsia="Times New Roman" w:cs="Times New Roman"/>
          <w:szCs w:val="24"/>
          <w:lang w:eastAsia="ru-RU"/>
        </w:rPr>
      </w:pPr>
    </w:p>
    <w:tbl>
      <w:tblPr>
        <w:tblW w:w="10770" w:type="dxa"/>
        <w:tblLayout w:type="fixed"/>
        <w:tblLook w:val="01E0" w:firstRow="1" w:lastRow="1" w:firstColumn="1" w:lastColumn="1" w:noHBand="0" w:noVBand="0"/>
      </w:tblPr>
      <w:tblGrid>
        <w:gridCol w:w="5283"/>
        <w:gridCol w:w="5487"/>
      </w:tblGrid>
      <w:tr w:rsidR="00780DB0" w:rsidRPr="008B5910" w:rsidTr="00780DB0">
        <w:tc>
          <w:tcPr>
            <w:tcW w:w="5283" w:type="dxa"/>
          </w:tcPr>
          <w:p w:rsidR="00780DB0" w:rsidRPr="008B5910" w:rsidRDefault="00780DB0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От Заказчика:</w:t>
            </w:r>
          </w:p>
        </w:tc>
        <w:tc>
          <w:tcPr>
            <w:tcW w:w="5487" w:type="dxa"/>
          </w:tcPr>
          <w:p w:rsidR="00780DB0" w:rsidRPr="008B5910" w:rsidRDefault="00780DB0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szCs w:val="24"/>
                <w:lang w:val="en-US" w:eastAsia="ru-RU"/>
              </w:rPr>
            </w:pPr>
            <w:r w:rsidRPr="008B5910">
              <w:rPr>
                <w:rFonts w:eastAsia="Times New Roman" w:cs="Times New Roman"/>
                <w:szCs w:val="24"/>
                <w:lang w:eastAsia="ru-RU"/>
              </w:rPr>
              <w:t>От Исполнителя</w:t>
            </w:r>
            <w:r w:rsidRPr="008B5910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</w:tc>
      </w:tr>
      <w:tr w:rsidR="00780DB0" w:rsidRPr="008B5910" w:rsidTr="00780DB0">
        <w:trPr>
          <w:trHeight w:val="890"/>
        </w:trPr>
        <w:tc>
          <w:tcPr>
            <w:tcW w:w="5283" w:type="dxa"/>
          </w:tcPr>
          <w:p w:rsidR="00780DB0" w:rsidRPr="008B5910" w:rsidRDefault="00780DB0" w:rsidP="00654334">
            <w:pPr>
              <w:tabs>
                <w:tab w:val="left" w:pos="360"/>
              </w:tabs>
              <w:rPr>
                <w:b/>
                <w:snapToGrid w:val="0"/>
                <w:szCs w:val="24"/>
              </w:rPr>
            </w:pPr>
          </w:p>
          <w:p w:rsidR="00780DB0" w:rsidRPr="008B5910" w:rsidRDefault="00780DB0" w:rsidP="00780DB0">
            <w:pPr>
              <w:tabs>
                <w:tab w:val="left" w:pos="360"/>
              </w:tabs>
              <w:ind w:right="-142"/>
              <w:rPr>
                <w:b/>
                <w:snapToGrid w:val="0"/>
                <w:szCs w:val="24"/>
              </w:rPr>
            </w:pPr>
          </w:p>
        </w:tc>
        <w:tc>
          <w:tcPr>
            <w:tcW w:w="5487" w:type="dxa"/>
          </w:tcPr>
          <w:p w:rsidR="00B028D6" w:rsidRPr="008B5910" w:rsidRDefault="00B028D6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780DB0" w:rsidRPr="008B5910" w:rsidTr="00780DB0">
        <w:trPr>
          <w:trHeight w:val="890"/>
        </w:trPr>
        <w:tc>
          <w:tcPr>
            <w:tcW w:w="5283" w:type="dxa"/>
            <w:vAlign w:val="bottom"/>
          </w:tcPr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 xml:space="preserve">___________________ 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 w:right="-142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>М.П.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 w:right="-142"/>
              <w:rPr>
                <w:snapToGrid w:val="0"/>
                <w:szCs w:val="24"/>
              </w:rPr>
            </w:pPr>
          </w:p>
        </w:tc>
        <w:tc>
          <w:tcPr>
            <w:tcW w:w="5487" w:type="dxa"/>
            <w:vAlign w:val="center"/>
          </w:tcPr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</w:p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 xml:space="preserve">___________________ 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>М.П.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80DB0" w:rsidRPr="008B5910" w:rsidRDefault="00780DB0" w:rsidP="00780DB0">
      <w:pPr>
        <w:spacing w:line="360" w:lineRule="auto"/>
        <w:ind w:left="6300"/>
        <w:jc w:val="both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pacing w:line="360" w:lineRule="auto"/>
        <w:ind w:left="6300"/>
        <w:jc w:val="both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/>
    <w:p w:rsidR="005C7A36" w:rsidRPr="008B5910" w:rsidRDefault="005C7A36" w:rsidP="00780DB0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</w:p>
    <w:p w:rsidR="005C7A36" w:rsidRPr="008B5910" w:rsidRDefault="005C7A36" w:rsidP="005C7A36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Приложение №6</w:t>
      </w:r>
    </w:p>
    <w:p w:rsidR="00FF1349" w:rsidRPr="008B5910" w:rsidRDefault="00FF1349" w:rsidP="00FF1349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к Договору №</w:t>
      </w:r>
    </w:p>
    <w:p w:rsidR="00FF1349" w:rsidRPr="008B5910" w:rsidRDefault="00654334" w:rsidP="00FF1349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«_____» ___________ 20__</w:t>
      </w:r>
      <w:r w:rsidR="00FF1349" w:rsidRPr="008B5910">
        <w:rPr>
          <w:rFonts w:eastAsia="Times New Roman" w:cs="Times New Roman"/>
          <w:szCs w:val="24"/>
          <w:lang w:eastAsia="ru-RU"/>
        </w:rPr>
        <w:t>г.</w:t>
      </w:r>
    </w:p>
    <w:p w:rsidR="005C7A36" w:rsidRPr="008B5910" w:rsidRDefault="005C7A36" w:rsidP="005C7A36">
      <w:pPr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.</w:t>
      </w:r>
    </w:p>
    <w:p w:rsidR="00780DB0" w:rsidRPr="008B5910" w:rsidRDefault="00780DB0" w:rsidP="00780DB0">
      <w:pPr>
        <w:tabs>
          <w:tab w:val="num" w:pos="0"/>
          <w:tab w:val="left" w:pos="6237"/>
        </w:tabs>
        <w:snapToGrid w:val="0"/>
        <w:spacing w:line="0" w:lineRule="atLeast"/>
        <w:jc w:val="right"/>
        <w:rPr>
          <w:rFonts w:eastAsia="Times New Roman" w:cs="Times New Roman"/>
          <w:b/>
          <w:szCs w:val="24"/>
          <w:lang w:eastAsia="ru-RU"/>
        </w:rPr>
      </w:pPr>
    </w:p>
    <w:p w:rsidR="00780DB0" w:rsidRPr="008B5910" w:rsidRDefault="00780DB0" w:rsidP="00780DB0">
      <w:pPr>
        <w:snapToGrid w:val="0"/>
        <w:spacing w:line="0" w:lineRule="atLeast"/>
        <w:rPr>
          <w:rFonts w:eastAsia="Times New Roman" w:cs="Times New Roman"/>
          <w:b/>
          <w:szCs w:val="24"/>
          <w:lang w:eastAsia="ru-RU"/>
        </w:rPr>
      </w:pPr>
    </w:p>
    <w:p w:rsidR="00780DB0" w:rsidRPr="008B5910" w:rsidRDefault="00780DB0" w:rsidP="00780DB0">
      <w:pPr>
        <w:snapToGrid w:val="0"/>
        <w:spacing w:line="0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:rsidR="00780DB0" w:rsidRPr="008B5910" w:rsidRDefault="00780DB0" w:rsidP="00780DB0">
      <w:pPr>
        <w:snapToGrid w:val="0"/>
        <w:spacing w:line="0" w:lineRule="atLeast"/>
        <w:jc w:val="center"/>
        <w:rPr>
          <w:rFonts w:eastAsia="Times New Roman" w:cs="Times New Roman"/>
          <w:b/>
          <w:szCs w:val="24"/>
          <w:lang w:eastAsia="ru-RU"/>
        </w:rPr>
      </w:pPr>
      <w:r w:rsidRPr="008B5910">
        <w:rPr>
          <w:rFonts w:eastAsia="Times New Roman" w:cs="Times New Roman"/>
          <w:b/>
          <w:szCs w:val="24"/>
          <w:lang w:eastAsia="ru-RU"/>
        </w:rPr>
        <w:t xml:space="preserve">Требования к файлам для печати платежных </w:t>
      </w:r>
      <w:r w:rsidRPr="00626542">
        <w:rPr>
          <w:rFonts w:eastAsia="Times New Roman" w:cs="Times New Roman"/>
          <w:b/>
          <w:szCs w:val="24"/>
          <w:lang w:eastAsia="ru-RU"/>
        </w:rPr>
        <w:t>документов</w:t>
      </w:r>
      <w:r w:rsidR="000A3CC6" w:rsidRPr="00626542">
        <w:rPr>
          <w:rFonts w:eastAsia="Times New Roman" w:cs="Times New Roman"/>
          <w:b/>
          <w:szCs w:val="24"/>
          <w:lang w:eastAsia="ru-RU"/>
        </w:rPr>
        <w:t xml:space="preserve"> населению</w:t>
      </w:r>
    </w:p>
    <w:p w:rsidR="00780DB0" w:rsidRPr="008B5910" w:rsidRDefault="00780DB0" w:rsidP="00780DB0">
      <w:pPr>
        <w:snapToGrid w:val="0"/>
        <w:spacing w:line="0" w:lineRule="atLeast"/>
        <w:rPr>
          <w:rFonts w:eastAsia="Times New Roman" w:cs="Times New Roman"/>
          <w:b/>
          <w:szCs w:val="24"/>
          <w:lang w:eastAsia="ru-RU"/>
        </w:rPr>
      </w:pPr>
    </w:p>
    <w:p w:rsidR="00780DB0" w:rsidRPr="008B5910" w:rsidRDefault="00780DB0" w:rsidP="00780D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 xml:space="preserve">Формат:  </w:t>
      </w:r>
      <w:proofErr w:type="spellStart"/>
      <w:r w:rsidRPr="008B5910">
        <w:rPr>
          <w:rFonts w:eastAsia="Times New Roman" w:cs="Times New Roman"/>
          <w:szCs w:val="24"/>
          <w:lang w:eastAsia="ru-RU"/>
        </w:rPr>
        <w:t>pdf</w:t>
      </w:r>
      <w:proofErr w:type="spellEnd"/>
    </w:p>
    <w:p w:rsidR="00780DB0" w:rsidRPr="008B5910" w:rsidRDefault="00780DB0" w:rsidP="00780D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Имя передаваемых файлов должно иметь следующий формат:</w:t>
      </w:r>
    </w:p>
    <w:p w:rsidR="00780DB0" w:rsidRPr="008B5910" w:rsidRDefault="00780DB0" w:rsidP="0078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val="en-US" w:eastAsia="ru-RU"/>
        </w:rPr>
      </w:pPr>
      <w:r w:rsidRPr="008B5910">
        <w:rPr>
          <w:rFonts w:eastAsia="Times New Roman" w:cs="Times New Roman"/>
          <w:szCs w:val="24"/>
          <w:lang w:eastAsia="ru-RU"/>
        </w:rPr>
        <w:tab/>
      </w:r>
      <w:proofErr w:type="spellStart"/>
      <w:r w:rsidRPr="008B5910">
        <w:rPr>
          <w:rFonts w:eastAsia="Times New Roman" w:cs="Times New Roman"/>
          <w:szCs w:val="24"/>
          <w:lang w:val="en-US" w:eastAsia="ru-RU"/>
        </w:rPr>
        <w:t>first_NNNNNN_MMMMM_nn</w:t>
      </w:r>
      <w:proofErr w:type="spellEnd"/>
      <w:r w:rsidRPr="008B5910">
        <w:rPr>
          <w:rFonts w:eastAsia="Times New Roman" w:cs="Times New Roman"/>
          <w:szCs w:val="24"/>
          <w:lang w:val="en-US" w:eastAsia="ru-RU"/>
        </w:rPr>
        <w:t xml:space="preserve"> </w:t>
      </w:r>
      <w:r w:rsidRPr="008B5910">
        <w:rPr>
          <w:rFonts w:eastAsia="Times New Roman" w:cs="Times New Roman"/>
          <w:szCs w:val="24"/>
          <w:lang w:eastAsia="ru-RU"/>
        </w:rPr>
        <w:t>или</w:t>
      </w:r>
      <w:r w:rsidRPr="008B5910">
        <w:rPr>
          <w:rFonts w:eastAsia="Times New Roman" w:cs="Times New Roman"/>
          <w:szCs w:val="24"/>
          <w:lang w:val="en-US" w:eastAsia="ru-RU"/>
        </w:rPr>
        <w:t xml:space="preserve"> </w:t>
      </w:r>
      <w:proofErr w:type="spellStart"/>
      <w:r w:rsidRPr="008B5910">
        <w:rPr>
          <w:rFonts w:eastAsia="Times New Roman" w:cs="Times New Roman"/>
          <w:szCs w:val="24"/>
          <w:lang w:val="en-US" w:eastAsia="ru-RU"/>
        </w:rPr>
        <w:t>data_NNNNNN_MMMMM_nn</w:t>
      </w:r>
      <w:proofErr w:type="spellEnd"/>
    </w:p>
    <w:p w:rsidR="00780DB0" w:rsidRPr="008B5910" w:rsidRDefault="00780DB0" w:rsidP="0078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val="en-US" w:eastAsia="ru-RU"/>
        </w:rPr>
        <w:tab/>
      </w:r>
      <w:r w:rsidRPr="008B5910">
        <w:rPr>
          <w:rFonts w:eastAsia="Times New Roman" w:cs="Times New Roman"/>
          <w:szCs w:val="24"/>
          <w:lang w:eastAsia="ru-RU"/>
        </w:rPr>
        <w:t xml:space="preserve">где </w:t>
      </w:r>
    </w:p>
    <w:p w:rsidR="00780DB0" w:rsidRPr="008B5910" w:rsidRDefault="00780DB0" w:rsidP="0078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NNNNNN - технологический шестизначный индекс отделения почтовой связи,</w:t>
      </w:r>
    </w:p>
    <w:p w:rsidR="00780DB0" w:rsidRPr="008B5910" w:rsidRDefault="00780DB0" w:rsidP="0078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MMMMM - количество платежных документов внутри файла,</w:t>
      </w:r>
    </w:p>
    <w:p w:rsidR="00780DB0" w:rsidRPr="008B5910" w:rsidRDefault="00780DB0" w:rsidP="0078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proofErr w:type="spellStart"/>
      <w:r w:rsidRPr="008B5910">
        <w:rPr>
          <w:rFonts w:eastAsia="Times New Roman" w:cs="Times New Roman"/>
          <w:szCs w:val="24"/>
          <w:lang w:val="en-US" w:eastAsia="ru-RU"/>
        </w:rPr>
        <w:t>nn</w:t>
      </w:r>
      <w:proofErr w:type="spellEnd"/>
      <w:r w:rsidRPr="008B5910">
        <w:rPr>
          <w:rFonts w:eastAsia="Times New Roman" w:cs="Times New Roman"/>
          <w:szCs w:val="24"/>
          <w:lang w:eastAsia="ru-RU"/>
        </w:rPr>
        <w:t xml:space="preserve"> – порядковый номер файла в рамках одного индекса</w:t>
      </w:r>
    </w:p>
    <w:p w:rsidR="00780DB0" w:rsidRPr="008B5910" w:rsidRDefault="00780DB0" w:rsidP="0078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proofErr w:type="spellStart"/>
      <w:r w:rsidRPr="008B5910">
        <w:rPr>
          <w:rFonts w:eastAsia="Times New Roman" w:cs="Times New Roman"/>
          <w:szCs w:val="24"/>
          <w:lang w:eastAsia="ru-RU"/>
        </w:rPr>
        <w:t>first</w:t>
      </w:r>
      <w:proofErr w:type="spellEnd"/>
      <w:r w:rsidRPr="008B5910">
        <w:rPr>
          <w:rFonts w:eastAsia="Times New Roman" w:cs="Times New Roman"/>
          <w:szCs w:val="24"/>
          <w:lang w:eastAsia="ru-RU"/>
        </w:rPr>
        <w:t xml:space="preserve"> - идентификатор первых счетов</w:t>
      </w:r>
    </w:p>
    <w:p w:rsidR="00780DB0" w:rsidRPr="008B5910" w:rsidRDefault="00780DB0" w:rsidP="0078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proofErr w:type="spellStart"/>
      <w:r w:rsidRPr="008B5910">
        <w:rPr>
          <w:rFonts w:eastAsia="Times New Roman" w:cs="Times New Roman"/>
          <w:szCs w:val="24"/>
          <w:lang w:eastAsia="ru-RU"/>
        </w:rPr>
        <w:t>data</w:t>
      </w:r>
      <w:proofErr w:type="spellEnd"/>
      <w:r w:rsidRPr="008B5910">
        <w:rPr>
          <w:rFonts w:eastAsia="Times New Roman" w:cs="Times New Roman"/>
          <w:szCs w:val="24"/>
          <w:lang w:eastAsia="ru-RU"/>
        </w:rPr>
        <w:t xml:space="preserve"> - идентификатор всех счетов, начиная со второго</w:t>
      </w:r>
    </w:p>
    <w:p w:rsidR="00780DB0" w:rsidRPr="008B5910" w:rsidRDefault="00780DB0" w:rsidP="0078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 </w:t>
      </w:r>
    </w:p>
    <w:p w:rsidR="00780DB0" w:rsidRPr="008B5910" w:rsidRDefault="00780DB0" w:rsidP="00780D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Внутри файла информация должна быть отсортирована по следующим ключам:</w:t>
      </w:r>
    </w:p>
    <w:p w:rsidR="00780DB0" w:rsidRPr="008B5910" w:rsidRDefault="00780DB0" w:rsidP="0078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ab/>
        <w:t>а. Населенный пункт</w:t>
      </w:r>
    </w:p>
    <w:p w:rsidR="00780DB0" w:rsidRPr="008B5910" w:rsidRDefault="00780DB0" w:rsidP="0078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ab/>
        <w:t>b. Название улицы</w:t>
      </w:r>
    </w:p>
    <w:p w:rsidR="00780DB0" w:rsidRPr="008B5910" w:rsidRDefault="00780DB0" w:rsidP="0078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ab/>
        <w:t>с. Номер дома</w:t>
      </w:r>
    </w:p>
    <w:p w:rsidR="00780DB0" w:rsidRPr="008B5910" w:rsidRDefault="00780DB0" w:rsidP="0078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ab/>
        <w:t>d. Номер корпуса</w:t>
      </w:r>
    </w:p>
    <w:p w:rsidR="00780DB0" w:rsidRPr="008B5910" w:rsidRDefault="00780DB0" w:rsidP="0078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ab/>
      </w:r>
      <w:r w:rsidRPr="008B5910">
        <w:rPr>
          <w:rFonts w:eastAsia="Times New Roman" w:cs="Times New Roman"/>
          <w:szCs w:val="24"/>
          <w:lang w:val="en-US" w:eastAsia="ru-RU"/>
        </w:rPr>
        <w:t>e</w:t>
      </w:r>
      <w:r w:rsidRPr="008B5910">
        <w:rPr>
          <w:rFonts w:eastAsia="Times New Roman" w:cs="Times New Roman"/>
          <w:szCs w:val="24"/>
          <w:lang w:eastAsia="ru-RU"/>
        </w:rPr>
        <w:t>. Номер квартиры</w:t>
      </w:r>
    </w:p>
    <w:p w:rsidR="00780DB0" w:rsidRPr="008B5910" w:rsidRDefault="00780DB0" w:rsidP="00780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spacing w:line="0" w:lineRule="atLeast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rPr>
          <w:rFonts w:eastAsia="Times New Roman" w:cs="Times New Roman"/>
          <w:i/>
          <w:iCs/>
          <w:szCs w:val="24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750"/>
        <w:gridCol w:w="4895"/>
      </w:tblGrid>
      <w:tr w:rsidR="00780DB0" w:rsidRPr="008B5910" w:rsidTr="00780DB0">
        <w:trPr>
          <w:trHeight w:val="579"/>
        </w:trPr>
        <w:tc>
          <w:tcPr>
            <w:tcW w:w="4750" w:type="dxa"/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bCs/>
                <w:szCs w:val="24"/>
                <w:lang w:eastAsia="ru-RU"/>
              </w:rPr>
              <w:t>От Заказчика:</w:t>
            </w:r>
          </w:p>
        </w:tc>
        <w:tc>
          <w:tcPr>
            <w:tcW w:w="4895" w:type="dxa"/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B5910">
              <w:rPr>
                <w:rFonts w:eastAsia="Times New Roman" w:cs="Times New Roman"/>
                <w:bCs/>
                <w:szCs w:val="24"/>
                <w:lang w:eastAsia="ru-RU"/>
              </w:rPr>
              <w:t>От Исполнителя:</w:t>
            </w:r>
          </w:p>
        </w:tc>
      </w:tr>
      <w:tr w:rsidR="00780DB0" w:rsidRPr="008B5910" w:rsidTr="00780DB0">
        <w:trPr>
          <w:trHeight w:val="579"/>
        </w:trPr>
        <w:tc>
          <w:tcPr>
            <w:tcW w:w="4750" w:type="dxa"/>
          </w:tcPr>
          <w:p w:rsidR="00780DB0" w:rsidRPr="008B5910" w:rsidRDefault="00780DB0" w:rsidP="00780DB0">
            <w:pPr>
              <w:tabs>
                <w:tab w:val="left" w:pos="360"/>
              </w:tabs>
              <w:ind w:left="34" w:right="-142"/>
              <w:rPr>
                <w:b/>
                <w:snapToGrid w:val="0"/>
                <w:szCs w:val="24"/>
              </w:rPr>
            </w:pPr>
          </w:p>
        </w:tc>
        <w:tc>
          <w:tcPr>
            <w:tcW w:w="4895" w:type="dxa"/>
          </w:tcPr>
          <w:p w:rsidR="00B028D6" w:rsidRPr="008B5910" w:rsidRDefault="00B028D6" w:rsidP="00780DB0">
            <w:pPr>
              <w:tabs>
                <w:tab w:val="left" w:pos="360"/>
              </w:tabs>
              <w:snapToGrid w:val="0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780DB0" w:rsidRPr="008B5910" w:rsidTr="00780DB0">
        <w:trPr>
          <w:trHeight w:val="579"/>
        </w:trPr>
        <w:tc>
          <w:tcPr>
            <w:tcW w:w="4750" w:type="dxa"/>
            <w:vAlign w:val="bottom"/>
          </w:tcPr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 xml:space="preserve">___________________ 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 w:right="-142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>М.П.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 w:right="-142"/>
              <w:rPr>
                <w:snapToGrid w:val="0"/>
                <w:szCs w:val="24"/>
              </w:rPr>
            </w:pPr>
          </w:p>
        </w:tc>
        <w:tc>
          <w:tcPr>
            <w:tcW w:w="4895" w:type="dxa"/>
            <w:vAlign w:val="center"/>
          </w:tcPr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 xml:space="preserve">___________________ 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8B5910">
              <w:rPr>
                <w:snapToGrid w:val="0"/>
                <w:szCs w:val="24"/>
              </w:rPr>
              <w:t>М.П.</w:t>
            </w:r>
          </w:p>
          <w:p w:rsidR="00780DB0" w:rsidRPr="008B5910" w:rsidRDefault="00780DB0" w:rsidP="00780DB0">
            <w:pPr>
              <w:tabs>
                <w:tab w:val="left" w:pos="360"/>
              </w:tabs>
              <w:ind w:left="3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80DB0" w:rsidRPr="008B5910" w:rsidRDefault="00780DB0" w:rsidP="00780DB0">
      <w:pPr>
        <w:snapToGrid w:val="0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spacing w:line="0" w:lineRule="atLeast"/>
        <w:rPr>
          <w:rFonts w:eastAsia="Times New Roman" w:cs="Times New Roman"/>
          <w:szCs w:val="24"/>
          <w:lang w:eastAsia="ru-RU"/>
        </w:rPr>
      </w:pPr>
    </w:p>
    <w:p w:rsidR="00780DB0" w:rsidRPr="008B5910" w:rsidRDefault="00780DB0" w:rsidP="00780DB0">
      <w:pPr>
        <w:snapToGrid w:val="0"/>
        <w:rPr>
          <w:rFonts w:eastAsia="Times New Roman" w:cs="Times New Roman"/>
          <w:i/>
          <w:iCs/>
          <w:szCs w:val="24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750"/>
        <w:gridCol w:w="4895"/>
      </w:tblGrid>
      <w:tr w:rsidR="00780DB0" w:rsidRPr="008B5910" w:rsidTr="00780DB0">
        <w:trPr>
          <w:trHeight w:val="579"/>
        </w:trPr>
        <w:tc>
          <w:tcPr>
            <w:tcW w:w="4753" w:type="dxa"/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899" w:type="dxa"/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780DB0" w:rsidRPr="008B5910" w:rsidTr="00780DB0">
        <w:trPr>
          <w:trHeight w:val="579"/>
        </w:trPr>
        <w:tc>
          <w:tcPr>
            <w:tcW w:w="4753" w:type="dxa"/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99" w:type="dxa"/>
          </w:tcPr>
          <w:p w:rsidR="00780DB0" w:rsidRPr="008B5910" w:rsidRDefault="00780DB0" w:rsidP="00780DB0">
            <w:pPr>
              <w:snapToGrid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80DB0" w:rsidRPr="008B5910" w:rsidRDefault="00780DB0" w:rsidP="00780DB0">
      <w:pPr>
        <w:spacing w:line="360" w:lineRule="auto"/>
        <w:ind w:left="6300"/>
        <w:jc w:val="both"/>
        <w:rPr>
          <w:rFonts w:eastAsia="Times New Roman" w:cs="Times New Roman"/>
          <w:sz w:val="22"/>
          <w:lang w:eastAsia="ru-RU"/>
        </w:rPr>
      </w:pPr>
    </w:p>
    <w:p w:rsidR="00780DB0" w:rsidRPr="008B5910" w:rsidRDefault="00780DB0" w:rsidP="00780DB0">
      <w:pPr>
        <w:spacing w:line="360" w:lineRule="auto"/>
        <w:ind w:left="6300"/>
        <w:jc w:val="both"/>
        <w:rPr>
          <w:rFonts w:eastAsia="Times New Roman" w:cs="Times New Roman"/>
          <w:sz w:val="22"/>
          <w:lang w:eastAsia="ru-RU"/>
        </w:rPr>
      </w:pPr>
      <w:r w:rsidRPr="008B5910">
        <w:rPr>
          <w:rFonts w:eastAsia="Times New Roman" w:cs="Times New Roman"/>
          <w:sz w:val="22"/>
          <w:lang w:eastAsia="ru-RU"/>
        </w:rPr>
        <w:br w:type="page"/>
      </w:r>
    </w:p>
    <w:p w:rsidR="00780DB0" w:rsidRPr="008B5910" w:rsidRDefault="00780DB0" w:rsidP="00780DB0">
      <w:pPr>
        <w:spacing w:line="360" w:lineRule="auto"/>
        <w:ind w:left="6300"/>
        <w:jc w:val="both"/>
        <w:rPr>
          <w:rFonts w:eastAsia="Times New Roman" w:cs="Times New Roman"/>
          <w:szCs w:val="24"/>
          <w:lang w:eastAsia="ru-RU"/>
        </w:rPr>
      </w:pPr>
    </w:p>
    <w:p w:rsidR="00DC7E15" w:rsidRPr="008B5910" w:rsidRDefault="00DC7E15" w:rsidP="005C7A36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</w:p>
    <w:p w:rsidR="005C7A36" w:rsidRPr="008B5910" w:rsidRDefault="005C7A36" w:rsidP="005C7A36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Приложение №</w:t>
      </w:r>
      <w:r w:rsidR="006A49B2" w:rsidRPr="008B5910">
        <w:rPr>
          <w:rFonts w:eastAsia="Times New Roman" w:cs="Times New Roman"/>
          <w:szCs w:val="24"/>
          <w:lang w:eastAsia="ru-RU"/>
        </w:rPr>
        <w:t>7</w:t>
      </w:r>
    </w:p>
    <w:p w:rsidR="00FF1349" w:rsidRPr="008B5910" w:rsidRDefault="00FF1349" w:rsidP="00FF1349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к Договору №</w:t>
      </w:r>
    </w:p>
    <w:p w:rsidR="00FF1349" w:rsidRPr="008B5910" w:rsidRDefault="00654334" w:rsidP="00FF1349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«_____» ___________ 20___</w:t>
      </w:r>
      <w:r w:rsidR="00FF1349" w:rsidRPr="008B5910">
        <w:rPr>
          <w:rFonts w:eastAsia="Times New Roman" w:cs="Times New Roman"/>
          <w:szCs w:val="24"/>
          <w:lang w:eastAsia="ru-RU"/>
        </w:rPr>
        <w:t>г.</w:t>
      </w:r>
    </w:p>
    <w:p w:rsidR="00780DB0" w:rsidRPr="008B5910" w:rsidRDefault="00780DB0" w:rsidP="00780DB0">
      <w:pPr>
        <w:snapToGrid w:val="0"/>
        <w:spacing w:line="0" w:lineRule="atLeast"/>
        <w:jc w:val="right"/>
        <w:rPr>
          <w:rFonts w:eastAsia="Times New Roman" w:cs="Times New Roman"/>
          <w:b/>
          <w:szCs w:val="24"/>
          <w:lang w:eastAsia="ru-RU"/>
        </w:rPr>
      </w:pPr>
    </w:p>
    <w:p w:rsidR="00780DB0" w:rsidRPr="00626542" w:rsidRDefault="000A3CC6" w:rsidP="00780DB0">
      <w:pPr>
        <w:snapToGrid w:val="0"/>
        <w:jc w:val="center"/>
        <w:rPr>
          <w:rFonts w:eastAsia="Times New Roman" w:cs="Times New Roman"/>
          <w:b/>
          <w:szCs w:val="24"/>
          <w:lang w:eastAsia="ru-RU"/>
        </w:rPr>
      </w:pPr>
      <w:r w:rsidRPr="00626542">
        <w:rPr>
          <w:rFonts w:eastAsia="Times New Roman" w:cs="Times New Roman"/>
          <w:b/>
          <w:szCs w:val="24"/>
          <w:lang w:eastAsia="ru-RU"/>
        </w:rPr>
        <w:t>Сводная таблица стоимости услуг (работ)</w:t>
      </w:r>
    </w:p>
    <w:p w:rsidR="00780DB0" w:rsidRPr="00626542" w:rsidRDefault="00780DB0" w:rsidP="00780DB0">
      <w:pPr>
        <w:snapToGrid w:val="0"/>
        <w:jc w:val="center"/>
        <w:rPr>
          <w:rFonts w:eastAsia="Times New Roman" w:cs="Times New Roman"/>
          <w:szCs w:val="24"/>
          <w:lang w:eastAsia="ru-RU"/>
        </w:rPr>
      </w:pPr>
    </w:p>
    <w:p w:rsidR="005C7A36" w:rsidRPr="00626542" w:rsidRDefault="00654334" w:rsidP="00EE7E96">
      <w:pPr>
        <w:snapToGrid w:val="0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626542">
        <w:rPr>
          <w:rFonts w:eastAsia="Times New Roman" w:cs="Times New Roman"/>
          <w:b/>
          <w:szCs w:val="24"/>
          <w:lang w:eastAsia="ru-RU"/>
        </w:rPr>
        <w:t>АО «Псковэнергосбыт»</w:t>
      </w:r>
      <w:r w:rsidRPr="00626542">
        <w:rPr>
          <w:rFonts w:eastAsia="Times New Roman" w:cs="Times New Roman"/>
          <w:szCs w:val="24"/>
          <w:lang w:eastAsia="ru-RU"/>
        </w:rPr>
        <w:t xml:space="preserve">, именуемое в дальнейшем «Заказчик», в лице </w:t>
      </w:r>
      <w:r w:rsidR="0098133E">
        <w:rPr>
          <w:rFonts w:eastAsia="Times New Roman" w:cs="Times New Roman"/>
          <w:szCs w:val="24"/>
          <w:lang w:eastAsia="ru-RU"/>
        </w:rPr>
        <w:t>________________________________</w:t>
      </w:r>
      <w:r w:rsidR="00EE7E96" w:rsidRPr="00626542">
        <w:rPr>
          <w:rFonts w:eastAsia="Times New Roman" w:cs="Times New Roman"/>
          <w:szCs w:val="24"/>
          <w:lang w:eastAsia="ru-RU"/>
        </w:rPr>
        <w:t xml:space="preserve">, действующей на основании </w:t>
      </w:r>
      <w:r w:rsidR="0098133E">
        <w:rPr>
          <w:rFonts w:eastAsia="Times New Roman" w:cs="Times New Roman"/>
          <w:szCs w:val="24"/>
          <w:lang w:eastAsia="ru-RU"/>
        </w:rPr>
        <w:t>_____________________</w:t>
      </w:r>
      <w:bookmarkStart w:id="3" w:name="_GoBack"/>
      <w:bookmarkEnd w:id="3"/>
      <w:r w:rsidR="00EE7E96" w:rsidRPr="00626542">
        <w:rPr>
          <w:rFonts w:eastAsia="Times New Roman" w:cs="Times New Roman"/>
          <w:szCs w:val="24"/>
          <w:lang w:eastAsia="ru-RU"/>
        </w:rPr>
        <w:t>, с одной стороны, и</w:t>
      </w:r>
      <w:r w:rsidRPr="00626542">
        <w:rPr>
          <w:rFonts w:eastAsia="Times New Roman" w:cs="Times New Roman"/>
          <w:szCs w:val="24"/>
          <w:lang w:eastAsia="ru-RU"/>
        </w:rPr>
        <w:t>____________________</w:t>
      </w:r>
      <w:r w:rsidR="00EE7E96" w:rsidRPr="00626542">
        <w:rPr>
          <w:rFonts w:eastAsia="Times New Roman" w:cs="Times New Roman"/>
          <w:szCs w:val="24"/>
          <w:lang w:eastAsia="ru-RU"/>
        </w:rPr>
        <w:t>, именуемое в дальнейшем «Исполнитель»</w:t>
      </w:r>
      <w:r w:rsidR="00FF1349" w:rsidRPr="00626542">
        <w:rPr>
          <w:rFonts w:eastAsia="Times New Roman" w:cs="Times New Roman"/>
          <w:szCs w:val="24"/>
          <w:lang w:eastAsia="ru-RU"/>
        </w:rPr>
        <w:t xml:space="preserve">, в лице </w:t>
      </w:r>
      <w:r w:rsidR="001D0A5E" w:rsidRPr="00626542">
        <w:rPr>
          <w:rFonts w:eastAsia="Times New Roman" w:cs="Times New Roman"/>
          <w:szCs w:val="24"/>
          <w:lang w:eastAsia="ru-RU"/>
        </w:rPr>
        <w:t>________________</w:t>
      </w:r>
      <w:r w:rsidR="00FF1349" w:rsidRPr="00626542">
        <w:rPr>
          <w:rFonts w:eastAsia="Times New Roman" w:cs="Times New Roman"/>
          <w:szCs w:val="24"/>
          <w:lang w:eastAsia="ru-RU"/>
        </w:rPr>
        <w:t xml:space="preserve">, </w:t>
      </w:r>
      <w:r w:rsidR="00EE7E96" w:rsidRPr="00626542">
        <w:rPr>
          <w:rFonts w:eastAsia="Times New Roman" w:cs="Times New Roman"/>
          <w:szCs w:val="24"/>
          <w:lang w:eastAsia="ru-RU"/>
        </w:rPr>
        <w:t>действующе</w:t>
      </w:r>
      <w:r w:rsidR="00FF1349" w:rsidRPr="00626542">
        <w:rPr>
          <w:rFonts w:eastAsia="Times New Roman" w:cs="Times New Roman"/>
          <w:szCs w:val="24"/>
          <w:lang w:eastAsia="ru-RU"/>
        </w:rPr>
        <w:t>го</w:t>
      </w:r>
      <w:r w:rsidR="00EE7E96" w:rsidRPr="00626542">
        <w:rPr>
          <w:rFonts w:eastAsia="Times New Roman" w:cs="Times New Roman"/>
          <w:szCs w:val="24"/>
          <w:lang w:eastAsia="ru-RU"/>
        </w:rPr>
        <w:t xml:space="preserve"> на основании </w:t>
      </w:r>
      <w:r w:rsidR="001D0A5E" w:rsidRPr="00626542">
        <w:rPr>
          <w:rFonts w:eastAsia="Times New Roman" w:cs="Times New Roman"/>
          <w:szCs w:val="24"/>
          <w:lang w:eastAsia="ru-RU"/>
        </w:rPr>
        <w:t>________________</w:t>
      </w:r>
      <w:r w:rsidR="00EE7E96" w:rsidRPr="00626542">
        <w:rPr>
          <w:rFonts w:eastAsia="Times New Roman" w:cs="Times New Roman"/>
          <w:szCs w:val="24"/>
          <w:lang w:eastAsia="ru-RU"/>
        </w:rPr>
        <w:t>, с другой стороны</w:t>
      </w:r>
      <w:r w:rsidR="005C7A36" w:rsidRPr="00626542">
        <w:rPr>
          <w:rFonts w:eastAsia="Times New Roman" w:cs="Times New Roman"/>
          <w:szCs w:val="24"/>
          <w:lang w:eastAsia="ru-RU"/>
        </w:rPr>
        <w:t>, договорились о применении следующих договорных цен:</w:t>
      </w:r>
      <w:proofErr w:type="gramEnd"/>
    </w:p>
    <w:tbl>
      <w:tblPr>
        <w:tblStyle w:val="af6"/>
        <w:tblW w:w="10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2694"/>
        <w:gridCol w:w="1953"/>
      </w:tblGrid>
      <w:tr w:rsidR="00680E84" w:rsidRPr="00626542" w:rsidTr="00680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C6" w:rsidRPr="00626542" w:rsidRDefault="000A3CC6" w:rsidP="000A3CC6">
            <w:pPr>
              <w:spacing w:before="60"/>
              <w:jc w:val="center"/>
              <w:rPr>
                <w:rFonts w:eastAsiaTheme="majorEastAsia"/>
                <w:bCs/>
                <w:szCs w:val="24"/>
              </w:rPr>
            </w:pPr>
            <w:proofErr w:type="gramStart"/>
            <w:r w:rsidRPr="00626542">
              <w:rPr>
                <w:rFonts w:eastAsiaTheme="majorEastAsia"/>
                <w:bCs/>
                <w:szCs w:val="24"/>
              </w:rPr>
              <w:t>п</w:t>
            </w:r>
            <w:proofErr w:type="gramEnd"/>
            <w:r w:rsidRPr="00626542">
              <w:rPr>
                <w:rFonts w:eastAsiaTheme="majorEastAsia"/>
                <w:bCs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C6" w:rsidRPr="00626542" w:rsidRDefault="000A3CC6" w:rsidP="000A3CC6">
            <w:pPr>
              <w:spacing w:before="60"/>
              <w:jc w:val="center"/>
              <w:rPr>
                <w:rFonts w:eastAsiaTheme="majorEastAsia"/>
                <w:bCs/>
                <w:szCs w:val="24"/>
              </w:rPr>
            </w:pPr>
            <w:r w:rsidRPr="00626542">
              <w:rPr>
                <w:rFonts w:eastAsiaTheme="majorEastAsia"/>
                <w:bCs/>
                <w:szCs w:val="24"/>
              </w:rPr>
              <w:t xml:space="preserve">Наименование каждой единицы продукции/стоимостной позиции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E84" w:rsidRPr="00626542" w:rsidRDefault="00680E84" w:rsidP="000A3CC6">
            <w:pPr>
              <w:spacing w:before="60"/>
              <w:jc w:val="center"/>
              <w:rPr>
                <w:rFonts w:eastAsiaTheme="majorEastAsia"/>
                <w:bCs/>
                <w:szCs w:val="24"/>
              </w:rPr>
            </w:pPr>
          </w:p>
          <w:p w:rsidR="000A3CC6" w:rsidRPr="00626542" w:rsidRDefault="00680E84" w:rsidP="000A3CC6">
            <w:pPr>
              <w:spacing w:before="60"/>
              <w:jc w:val="center"/>
              <w:rPr>
                <w:rFonts w:eastAsiaTheme="majorEastAsia"/>
                <w:bCs/>
                <w:szCs w:val="24"/>
              </w:rPr>
            </w:pPr>
            <w:r w:rsidRPr="00626542">
              <w:rPr>
                <w:rFonts w:eastAsiaTheme="majorEastAsia"/>
                <w:bCs/>
                <w:szCs w:val="24"/>
              </w:rPr>
              <w:t>Максимальное к</w:t>
            </w:r>
            <w:r w:rsidR="000A3CC6" w:rsidRPr="00626542">
              <w:rPr>
                <w:rFonts w:eastAsiaTheme="majorEastAsia"/>
                <w:bCs/>
                <w:szCs w:val="24"/>
              </w:rPr>
              <w:t xml:space="preserve">оличество, </w:t>
            </w:r>
          </w:p>
          <w:p w:rsidR="000A3CC6" w:rsidRPr="00626542" w:rsidRDefault="000A3CC6" w:rsidP="000A3CC6">
            <w:pPr>
              <w:spacing w:before="60"/>
              <w:jc w:val="center"/>
              <w:rPr>
                <w:rFonts w:eastAsiaTheme="majorEastAsia"/>
                <w:bCs/>
                <w:szCs w:val="24"/>
              </w:rPr>
            </w:pPr>
            <w:r w:rsidRPr="00626542">
              <w:rPr>
                <w:rFonts w:eastAsiaTheme="majorEastAsia"/>
                <w:bCs/>
                <w:szCs w:val="24"/>
              </w:rPr>
              <w:t>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680E84" w:rsidP="000A3CC6">
            <w:pPr>
              <w:spacing w:before="60"/>
              <w:jc w:val="center"/>
              <w:rPr>
                <w:rFonts w:eastAsiaTheme="majorEastAsia"/>
                <w:bCs/>
                <w:szCs w:val="24"/>
              </w:rPr>
            </w:pPr>
            <w:r w:rsidRPr="00626542">
              <w:rPr>
                <w:rFonts w:eastAsiaTheme="majorEastAsia"/>
                <w:bCs/>
                <w:szCs w:val="24"/>
              </w:rPr>
              <w:t>Цена каждой единицы</w:t>
            </w:r>
            <w:r w:rsidR="000A3CC6" w:rsidRPr="00626542">
              <w:rPr>
                <w:rFonts w:eastAsiaTheme="majorEastAsia"/>
                <w:bCs/>
                <w:szCs w:val="24"/>
              </w:rPr>
              <w:t xml:space="preserve"> продукции/стоимостной позиции, руб.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680E84" w:rsidP="000A3CC6">
            <w:pPr>
              <w:spacing w:before="60"/>
              <w:jc w:val="center"/>
              <w:rPr>
                <w:rFonts w:eastAsiaTheme="majorEastAsia"/>
                <w:bCs/>
                <w:szCs w:val="24"/>
              </w:rPr>
            </w:pPr>
            <w:r w:rsidRPr="00626542">
              <w:rPr>
                <w:rFonts w:eastAsiaTheme="majorEastAsia"/>
                <w:bCs/>
                <w:szCs w:val="24"/>
              </w:rPr>
              <w:t>С</w:t>
            </w:r>
            <w:r w:rsidR="000A3CC6" w:rsidRPr="00626542">
              <w:rPr>
                <w:rFonts w:eastAsiaTheme="majorEastAsia"/>
                <w:bCs/>
                <w:szCs w:val="24"/>
              </w:rPr>
              <w:t>тоимость, руб.</w:t>
            </w:r>
          </w:p>
        </w:tc>
      </w:tr>
      <w:tr w:rsidR="00680E84" w:rsidRPr="00626542" w:rsidTr="00680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ind w:left="-114" w:right="-99"/>
              <w:rPr>
                <w:color w:val="000000"/>
                <w:szCs w:val="24"/>
              </w:rPr>
            </w:pPr>
            <w:r w:rsidRPr="00626542">
              <w:rPr>
                <w:color w:val="000000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left="-114" w:right="-99"/>
              <w:rPr>
                <w:color w:val="000000"/>
                <w:szCs w:val="24"/>
              </w:rPr>
            </w:pPr>
            <w:r w:rsidRPr="00626542">
              <w:rPr>
                <w:szCs w:val="24"/>
              </w:rPr>
              <w:t xml:space="preserve">Печать  </w:t>
            </w:r>
            <w:proofErr w:type="spellStart"/>
            <w:r w:rsidRPr="00626542">
              <w:rPr>
                <w:szCs w:val="24"/>
              </w:rPr>
              <w:t>бесконвертных</w:t>
            </w:r>
            <w:proofErr w:type="spellEnd"/>
            <w:r w:rsidRPr="00626542">
              <w:rPr>
                <w:szCs w:val="24"/>
              </w:rPr>
              <w:t xml:space="preserve">  платежных документов населению  А5 1+0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  <w:r w:rsidRPr="00626542">
              <w:rPr>
                <w:szCs w:val="24"/>
              </w:rPr>
              <w:t>5 321 424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rFonts w:eastAsiaTheme="majorEastAsia"/>
                <w:bCs/>
                <w:szCs w:val="24"/>
              </w:rPr>
            </w:pPr>
          </w:p>
        </w:tc>
      </w:tr>
      <w:tr w:rsidR="00680E84" w:rsidRPr="00626542" w:rsidTr="00680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left="-114" w:right="-99"/>
              <w:jc w:val="center"/>
              <w:rPr>
                <w:color w:val="000000"/>
                <w:szCs w:val="24"/>
              </w:rPr>
            </w:pPr>
            <w:r w:rsidRPr="00626542">
              <w:rPr>
                <w:color w:val="000000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left="-114" w:right="-99"/>
              <w:rPr>
                <w:szCs w:val="24"/>
              </w:rPr>
            </w:pPr>
            <w:r w:rsidRPr="00626542">
              <w:rPr>
                <w:szCs w:val="24"/>
              </w:rPr>
              <w:t xml:space="preserve">Печать </w:t>
            </w:r>
            <w:proofErr w:type="spellStart"/>
            <w:r w:rsidRPr="00626542">
              <w:rPr>
                <w:szCs w:val="24"/>
              </w:rPr>
              <w:t>бесконвертных</w:t>
            </w:r>
            <w:proofErr w:type="spellEnd"/>
            <w:r w:rsidRPr="00626542">
              <w:rPr>
                <w:szCs w:val="24"/>
              </w:rPr>
              <w:t xml:space="preserve">  платежных документов населению  А5 (печать с обратной стороны)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  <w:r w:rsidRPr="00626542">
              <w:rPr>
                <w:szCs w:val="24"/>
              </w:rPr>
              <w:t>5 321 424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rFonts w:eastAsiaTheme="majorEastAsia"/>
                <w:bCs/>
                <w:szCs w:val="24"/>
              </w:rPr>
            </w:pPr>
          </w:p>
        </w:tc>
      </w:tr>
      <w:tr w:rsidR="00680E84" w:rsidRPr="00626542" w:rsidTr="00680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left="-114" w:right="-99"/>
              <w:jc w:val="center"/>
              <w:rPr>
                <w:color w:val="000000"/>
                <w:szCs w:val="24"/>
              </w:rPr>
            </w:pPr>
            <w:r w:rsidRPr="00626542">
              <w:rPr>
                <w:color w:val="000000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left="-114" w:right="-99"/>
              <w:rPr>
                <w:szCs w:val="24"/>
              </w:rPr>
            </w:pPr>
            <w:r w:rsidRPr="00626542">
              <w:rPr>
                <w:szCs w:val="24"/>
              </w:rPr>
              <w:t>Доставка платежных документов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rFonts w:eastAsiaTheme="majorEastAsia"/>
                <w:bCs/>
                <w:szCs w:val="24"/>
              </w:rPr>
            </w:pPr>
          </w:p>
        </w:tc>
      </w:tr>
      <w:tr w:rsidR="00680E84" w:rsidRPr="00626542" w:rsidTr="00680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left="-114" w:right="-99"/>
              <w:jc w:val="center"/>
              <w:rPr>
                <w:color w:val="000000"/>
                <w:szCs w:val="24"/>
              </w:rPr>
            </w:pPr>
            <w:r w:rsidRPr="00626542">
              <w:rPr>
                <w:color w:val="000000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right="-99"/>
              <w:rPr>
                <w:szCs w:val="24"/>
              </w:rPr>
            </w:pPr>
            <w:r w:rsidRPr="00626542">
              <w:rPr>
                <w:szCs w:val="24"/>
              </w:rPr>
              <w:t>Зона 1 г. Псков, г. Великие Луки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  <w:r w:rsidRPr="00626542">
              <w:rPr>
                <w:szCs w:val="24"/>
              </w:rPr>
              <w:t>1 950 064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</w:tr>
      <w:tr w:rsidR="00680E84" w:rsidRPr="00626542" w:rsidTr="00680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left="-114" w:right="-99"/>
              <w:jc w:val="center"/>
              <w:rPr>
                <w:color w:val="000000"/>
                <w:szCs w:val="24"/>
              </w:rPr>
            </w:pPr>
            <w:r w:rsidRPr="00626542">
              <w:rPr>
                <w:color w:val="000000"/>
                <w:szCs w:val="24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right="-99"/>
              <w:rPr>
                <w:szCs w:val="24"/>
              </w:rPr>
            </w:pPr>
            <w:r w:rsidRPr="00626542">
              <w:rPr>
                <w:szCs w:val="24"/>
              </w:rPr>
              <w:t>Зона 2 районные центры Псковской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  <w:r w:rsidRPr="00626542">
              <w:rPr>
                <w:szCs w:val="24"/>
              </w:rPr>
              <w:t>629 284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</w:tr>
      <w:tr w:rsidR="00680E84" w:rsidRPr="00626542" w:rsidTr="00680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left="-114" w:right="-99"/>
              <w:jc w:val="center"/>
              <w:rPr>
                <w:color w:val="000000"/>
                <w:szCs w:val="24"/>
              </w:rPr>
            </w:pPr>
            <w:r w:rsidRPr="00626542">
              <w:rPr>
                <w:color w:val="000000"/>
                <w:szCs w:val="24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right="-99"/>
              <w:rPr>
                <w:szCs w:val="24"/>
              </w:rPr>
            </w:pPr>
            <w:r w:rsidRPr="00626542">
              <w:rPr>
                <w:szCs w:val="24"/>
              </w:rPr>
              <w:t>Зона 3 прочие населенные пункты Псковской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  <w:r w:rsidRPr="00626542">
              <w:rPr>
                <w:szCs w:val="24"/>
              </w:rPr>
              <w:t>2 643 720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</w:tr>
      <w:tr w:rsidR="00680E84" w:rsidRPr="00626542" w:rsidTr="00680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left="-114" w:right="-99"/>
              <w:jc w:val="center"/>
              <w:rPr>
                <w:color w:val="000000"/>
                <w:szCs w:val="24"/>
              </w:rPr>
            </w:pPr>
            <w:r w:rsidRPr="00626542">
              <w:rPr>
                <w:color w:val="000000"/>
                <w:szCs w:val="24"/>
              </w:rPr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right="-99"/>
              <w:rPr>
                <w:szCs w:val="24"/>
              </w:rPr>
            </w:pPr>
            <w:r w:rsidRPr="00626542">
              <w:rPr>
                <w:szCs w:val="24"/>
              </w:rPr>
              <w:t>Зона 4 в согласованные населенные пункты с периодичностью доставки один раз в 3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  <w:r w:rsidRPr="00626542">
              <w:rPr>
                <w:szCs w:val="24"/>
              </w:rPr>
              <w:t>148 356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</w:tr>
      <w:tr w:rsidR="00680E84" w:rsidRPr="00626542" w:rsidTr="00680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left="-114" w:right="-99"/>
              <w:jc w:val="center"/>
              <w:rPr>
                <w:color w:val="000000"/>
                <w:szCs w:val="24"/>
              </w:rPr>
            </w:pPr>
            <w:r w:rsidRPr="00626542">
              <w:rPr>
                <w:color w:val="000000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right="-99"/>
              <w:rPr>
                <w:szCs w:val="24"/>
              </w:rPr>
            </w:pPr>
            <w:r w:rsidRPr="00626542">
              <w:rPr>
                <w:color w:val="000000"/>
                <w:szCs w:val="24"/>
              </w:rPr>
              <w:t xml:space="preserve">Печать формированных  </w:t>
            </w:r>
            <w:proofErr w:type="spellStart"/>
            <w:r w:rsidRPr="00626542">
              <w:rPr>
                <w:color w:val="000000"/>
                <w:szCs w:val="24"/>
              </w:rPr>
              <w:t>бесконвертных</w:t>
            </w:r>
            <w:proofErr w:type="spellEnd"/>
            <w:r w:rsidRPr="00626542">
              <w:rPr>
                <w:color w:val="000000"/>
                <w:szCs w:val="24"/>
              </w:rPr>
              <w:t xml:space="preserve"> отправлений (</w:t>
            </w:r>
            <w:proofErr w:type="spellStart"/>
            <w:r w:rsidRPr="00626542">
              <w:rPr>
                <w:color w:val="000000"/>
                <w:szCs w:val="24"/>
              </w:rPr>
              <w:t>селфмейлер</w:t>
            </w:r>
            <w:proofErr w:type="spellEnd"/>
            <w:r w:rsidRPr="00626542">
              <w:rPr>
                <w:color w:val="000000"/>
                <w:szCs w:val="24"/>
              </w:rPr>
              <w:t>) с клеевым краем и перфорацией формат в развернутом виде 203,2*330 цветностью 4+1 (</w:t>
            </w:r>
            <w:r w:rsidRPr="00626542">
              <w:rPr>
                <w:color w:val="000000"/>
                <w:szCs w:val="24"/>
                <w:lang w:val="en-US"/>
              </w:rPr>
              <w:t>black)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  <w:r w:rsidRPr="00626542">
              <w:rPr>
                <w:szCs w:val="24"/>
              </w:rPr>
              <w:t>50 000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</w:tr>
      <w:tr w:rsidR="00680E84" w:rsidRPr="00626542" w:rsidTr="00680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left="-114" w:right="-99"/>
              <w:jc w:val="center"/>
              <w:rPr>
                <w:color w:val="000000"/>
                <w:szCs w:val="24"/>
              </w:rPr>
            </w:pPr>
            <w:r w:rsidRPr="00626542">
              <w:rPr>
                <w:color w:val="000000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ind w:right="-99"/>
              <w:rPr>
                <w:color w:val="000000"/>
                <w:szCs w:val="24"/>
              </w:rPr>
            </w:pPr>
            <w:r w:rsidRPr="00626542">
              <w:rPr>
                <w:szCs w:val="24"/>
              </w:rPr>
              <w:t>Доставка платежных документов юридическому лицу под роспись, с возвратом заказчику расписки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  <w:r w:rsidRPr="00626542">
              <w:rPr>
                <w:szCs w:val="24"/>
              </w:rPr>
              <w:t>86 400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szCs w:val="24"/>
              </w:rPr>
            </w:pPr>
          </w:p>
        </w:tc>
      </w:tr>
      <w:tr w:rsidR="00680E84" w:rsidRPr="00626542" w:rsidTr="00680E84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C6" w:rsidRPr="00626542" w:rsidRDefault="00680E84" w:rsidP="000A3CC6">
            <w:pPr>
              <w:rPr>
                <w:rFonts w:eastAsiaTheme="majorEastAsia"/>
                <w:b/>
                <w:bCs/>
                <w:szCs w:val="24"/>
              </w:rPr>
            </w:pPr>
            <w:r w:rsidRPr="00626542">
              <w:rPr>
                <w:rFonts w:eastAsiaTheme="majorEastAsia"/>
                <w:b/>
                <w:bCs/>
                <w:szCs w:val="24"/>
              </w:rPr>
              <w:t>Максимальная ц</w:t>
            </w:r>
            <w:r w:rsidR="000A3CC6" w:rsidRPr="00626542">
              <w:rPr>
                <w:rFonts w:eastAsiaTheme="majorEastAsia"/>
                <w:b/>
                <w:bCs/>
                <w:szCs w:val="24"/>
              </w:rPr>
              <w:t>ена договора, 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CC6" w:rsidRPr="00626542" w:rsidRDefault="000A3CC6" w:rsidP="000A3CC6">
            <w:pPr>
              <w:jc w:val="center"/>
              <w:rPr>
                <w:rFonts w:eastAsiaTheme="majorEastAsia"/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rPr>
                <w:rFonts w:eastAsiaTheme="majorEastAsia"/>
                <w:b/>
                <w:bCs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C6" w:rsidRPr="00626542" w:rsidRDefault="000A3CC6" w:rsidP="000A3CC6">
            <w:pPr>
              <w:rPr>
                <w:rFonts w:eastAsiaTheme="majorEastAsia"/>
                <w:b/>
                <w:bCs/>
                <w:szCs w:val="24"/>
              </w:rPr>
            </w:pPr>
          </w:p>
        </w:tc>
      </w:tr>
    </w:tbl>
    <w:p w:rsidR="000A3CC6" w:rsidRPr="00626542" w:rsidRDefault="000A3CC6" w:rsidP="00780DB0">
      <w:pPr>
        <w:snapToGrid w:val="0"/>
        <w:rPr>
          <w:rFonts w:eastAsia="Times New Roman" w:cs="Times New Roman"/>
          <w:szCs w:val="24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750"/>
        <w:gridCol w:w="4895"/>
      </w:tblGrid>
      <w:tr w:rsidR="00202EB0" w:rsidRPr="00626542" w:rsidTr="00680E84">
        <w:trPr>
          <w:trHeight w:val="579"/>
        </w:trPr>
        <w:tc>
          <w:tcPr>
            <w:tcW w:w="4750" w:type="dxa"/>
          </w:tcPr>
          <w:p w:rsidR="00EE7E96" w:rsidRPr="00626542" w:rsidRDefault="00EE7E96" w:rsidP="00DB7A4F">
            <w:pPr>
              <w:snapToGri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26542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 Заказчика:</w:t>
            </w:r>
          </w:p>
        </w:tc>
        <w:tc>
          <w:tcPr>
            <w:tcW w:w="4895" w:type="dxa"/>
          </w:tcPr>
          <w:p w:rsidR="00EE7E96" w:rsidRPr="00626542" w:rsidRDefault="00EE7E96" w:rsidP="00DB7A4F">
            <w:pPr>
              <w:snapToGri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26542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 Исполнителя:</w:t>
            </w:r>
          </w:p>
        </w:tc>
      </w:tr>
      <w:tr w:rsidR="00202EB0" w:rsidRPr="008B5910" w:rsidTr="00680E84">
        <w:trPr>
          <w:trHeight w:val="579"/>
        </w:trPr>
        <w:tc>
          <w:tcPr>
            <w:tcW w:w="4750" w:type="dxa"/>
            <w:vAlign w:val="bottom"/>
          </w:tcPr>
          <w:p w:rsidR="00EE7E96" w:rsidRPr="00626542" w:rsidRDefault="00EE7E96" w:rsidP="00DB7A4F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626542">
              <w:rPr>
                <w:snapToGrid w:val="0"/>
                <w:szCs w:val="24"/>
              </w:rPr>
              <w:t xml:space="preserve">___________________ </w:t>
            </w:r>
          </w:p>
          <w:p w:rsidR="00EE7E96" w:rsidRPr="00626542" w:rsidRDefault="00EE7E96" w:rsidP="00DB7A4F">
            <w:pPr>
              <w:tabs>
                <w:tab w:val="left" w:pos="360"/>
              </w:tabs>
              <w:ind w:left="34" w:right="-142"/>
              <w:rPr>
                <w:snapToGrid w:val="0"/>
                <w:szCs w:val="24"/>
              </w:rPr>
            </w:pPr>
            <w:r w:rsidRPr="00626542">
              <w:rPr>
                <w:snapToGrid w:val="0"/>
                <w:szCs w:val="24"/>
              </w:rPr>
              <w:t>М.П.</w:t>
            </w:r>
          </w:p>
          <w:p w:rsidR="00EE7E96" w:rsidRPr="00626542" w:rsidRDefault="00EE7E96" w:rsidP="00DB7A4F">
            <w:pPr>
              <w:tabs>
                <w:tab w:val="left" w:pos="360"/>
              </w:tabs>
              <w:ind w:left="34" w:right="-142"/>
              <w:rPr>
                <w:snapToGrid w:val="0"/>
                <w:szCs w:val="24"/>
              </w:rPr>
            </w:pPr>
          </w:p>
        </w:tc>
        <w:tc>
          <w:tcPr>
            <w:tcW w:w="4895" w:type="dxa"/>
            <w:vAlign w:val="center"/>
          </w:tcPr>
          <w:p w:rsidR="00554DDF" w:rsidRPr="00626542" w:rsidRDefault="00EE7E96" w:rsidP="00DB7A4F">
            <w:pPr>
              <w:tabs>
                <w:tab w:val="left" w:pos="360"/>
              </w:tabs>
              <w:ind w:left="34"/>
              <w:rPr>
                <w:snapToGrid w:val="0"/>
                <w:szCs w:val="24"/>
              </w:rPr>
            </w:pPr>
            <w:r w:rsidRPr="00626542">
              <w:rPr>
                <w:snapToGrid w:val="0"/>
                <w:szCs w:val="24"/>
              </w:rPr>
              <w:t xml:space="preserve">___________________ </w:t>
            </w:r>
          </w:p>
          <w:p w:rsidR="00EE7E96" w:rsidRPr="008B5910" w:rsidRDefault="00EE7E96" w:rsidP="00554DDF">
            <w:pPr>
              <w:tabs>
                <w:tab w:val="left" w:pos="360"/>
              </w:tabs>
              <w:ind w:left="34"/>
              <w:rPr>
                <w:rFonts w:eastAsia="Times New Roman" w:cs="Times New Roman"/>
                <w:szCs w:val="24"/>
                <w:lang w:eastAsia="ru-RU"/>
              </w:rPr>
            </w:pPr>
            <w:r w:rsidRPr="00626542">
              <w:rPr>
                <w:snapToGrid w:val="0"/>
                <w:szCs w:val="24"/>
              </w:rPr>
              <w:t>М.П.</w:t>
            </w:r>
          </w:p>
        </w:tc>
      </w:tr>
    </w:tbl>
    <w:p w:rsidR="006C67CD" w:rsidRPr="008B5910" w:rsidRDefault="006C67CD">
      <w:pPr>
        <w:spacing w:after="200" w:line="276" w:lineRule="auto"/>
      </w:pPr>
      <w:r w:rsidRPr="008B5910">
        <w:br w:type="page"/>
      </w:r>
    </w:p>
    <w:p w:rsidR="003824C0" w:rsidRPr="008B5910" w:rsidRDefault="003824C0" w:rsidP="006C67CD">
      <w:pPr>
        <w:ind w:left="5103"/>
        <w:contextualSpacing/>
        <w:jc w:val="right"/>
        <w:rPr>
          <w:rFonts w:eastAsia="Times New Roman" w:cs="Times New Roman"/>
          <w:bCs/>
          <w:szCs w:val="24"/>
          <w:lang w:eastAsia="ru-RU"/>
        </w:rPr>
        <w:sectPr w:rsidR="003824C0" w:rsidRPr="008B5910" w:rsidSect="00903F7C">
          <w:pgSz w:w="11906" w:h="16838"/>
          <w:pgMar w:top="425" w:right="567" w:bottom="709" w:left="993" w:header="709" w:footer="709" w:gutter="0"/>
          <w:cols w:space="708"/>
          <w:docGrid w:linePitch="360"/>
        </w:sectPr>
      </w:pPr>
    </w:p>
    <w:p w:rsidR="006C67CD" w:rsidRPr="008B5910" w:rsidRDefault="006C67CD" w:rsidP="006C67CD">
      <w:pPr>
        <w:ind w:left="5103"/>
        <w:contextualSpacing/>
        <w:jc w:val="right"/>
        <w:rPr>
          <w:rFonts w:eastAsia="Times New Roman" w:cs="Times New Roman"/>
          <w:bCs/>
          <w:szCs w:val="24"/>
          <w:lang w:eastAsia="ru-RU"/>
        </w:rPr>
      </w:pPr>
      <w:r w:rsidRPr="008B5910">
        <w:rPr>
          <w:rFonts w:eastAsia="Times New Roman" w:cs="Times New Roman"/>
          <w:bCs/>
          <w:szCs w:val="24"/>
          <w:lang w:eastAsia="ru-RU"/>
        </w:rPr>
        <w:lastRenderedPageBreak/>
        <w:t>Приложение №</w:t>
      </w:r>
      <w:r w:rsidR="006A49B2" w:rsidRPr="008B5910">
        <w:rPr>
          <w:rFonts w:eastAsia="Times New Roman" w:cs="Times New Roman"/>
          <w:bCs/>
          <w:szCs w:val="24"/>
          <w:lang w:eastAsia="ru-RU"/>
        </w:rPr>
        <w:t>8</w:t>
      </w:r>
    </w:p>
    <w:p w:rsidR="00FF1349" w:rsidRPr="008B5910" w:rsidRDefault="00FF1349" w:rsidP="00FF1349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к Договору №</w:t>
      </w:r>
    </w:p>
    <w:p w:rsidR="00FF1349" w:rsidRDefault="001D0A5E" w:rsidP="00FF1349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«_____» ___________ 20___</w:t>
      </w:r>
      <w:r w:rsidR="00FF1349" w:rsidRPr="008B5910">
        <w:rPr>
          <w:rFonts w:eastAsia="Times New Roman" w:cs="Times New Roman"/>
          <w:szCs w:val="24"/>
          <w:lang w:eastAsia="ru-RU"/>
        </w:rPr>
        <w:t>г.</w:t>
      </w:r>
    </w:p>
    <w:p w:rsidR="00BC7C15" w:rsidRDefault="00BC7C15" w:rsidP="00FF1349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</w:p>
    <w:p w:rsidR="006C67CD" w:rsidRPr="008B5910" w:rsidRDefault="006C67CD" w:rsidP="006C67CD">
      <w:pPr>
        <w:tabs>
          <w:tab w:val="center" w:pos="4677"/>
          <w:tab w:val="right" w:pos="9355"/>
        </w:tabs>
        <w:jc w:val="center"/>
        <w:rPr>
          <w:rFonts w:eastAsia="Times New Roman" w:cs="Times New Roman"/>
          <w:b/>
          <w:sz w:val="18"/>
          <w:szCs w:val="18"/>
        </w:rPr>
      </w:pPr>
      <w:r w:rsidRPr="008B5910">
        <w:rPr>
          <w:rFonts w:eastAsia="Times New Roman" w:cs="Times New Roman"/>
          <w:b/>
          <w:sz w:val="18"/>
          <w:szCs w:val="18"/>
        </w:rPr>
        <w:t>Форма по раскрытию информации в отношении всей цепочки собственников,</w:t>
      </w:r>
    </w:p>
    <w:p w:rsidR="006C67CD" w:rsidRPr="008B5910" w:rsidRDefault="006C67CD" w:rsidP="006C67CD">
      <w:pPr>
        <w:tabs>
          <w:tab w:val="center" w:pos="4677"/>
          <w:tab w:val="right" w:pos="9355"/>
        </w:tabs>
        <w:jc w:val="center"/>
        <w:rPr>
          <w:rFonts w:eastAsia="Times New Roman" w:cs="Times New Roman"/>
          <w:b/>
          <w:sz w:val="18"/>
          <w:szCs w:val="18"/>
        </w:rPr>
      </w:pPr>
      <w:r w:rsidRPr="008B5910">
        <w:rPr>
          <w:rFonts w:eastAsia="Times New Roman" w:cs="Times New Roman"/>
          <w:b/>
          <w:sz w:val="18"/>
          <w:szCs w:val="18"/>
        </w:rPr>
        <w:t>включая бенефициаров (в том числе, конечных)</w:t>
      </w:r>
    </w:p>
    <w:p w:rsidR="006C67CD" w:rsidRDefault="006C67CD" w:rsidP="006C67CD">
      <w:pPr>
        <w:tabs>
          <w:tab w:val="center" w:pos="4677"/>
          <w:tab w:val="right" w:pos="9355"/>
        </w:tabs>
        <w:jc w:val="center"/>
        <w:rPr>
          <w:rFonts w:eastAsia="Times New Roman" w:cs="Times New Roman"/>
          <w:i/>
          <w:sz w:val="18"/>
          <w:szCs w:val="18"/>
        </w:rPr>
      </w:pPr>
      <w:r w:rsidRPr="008B5910">
        <w:rPr>
          <w:rFonts w:eastAsia="Times New Roman" w:cs="Times New Roman"/>
          <w:i/>
          <w:sz w:val="18"/>
          <w:szCs w:val="18"/>
        </w:rPr>
        <w:t>Организационно-правовая форма (полностью) «Наименование контрагента»</w:t>
      </w:r>
    </w:p>
    <w:p w:rsidR="00BC7C15" w:rsidRPr="00555181" w:rsidRDefault="00BC7C15" w:rsidP="00BC7C15">
      <w:pPr>
        <w:spacing w:after="60"/>
        <w:jc w:val="both"/>
      </w:pPr>
    </w:p>
    <w:tbl>
      <w:tblPr>
        <w:tblW w:w="15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"/>
        <w:gridCol w:w="568"/>
        <w:gridCol w:w="567"/>
        <w:gridCol w:w="1135"/>
        <w:gridCol w:w="742"/>
        <w:gridCol w:w="1247"/>
        <w:gridCol w:w="1556"/>
        <w:gridCol w:w="570"/>
        <w:gridCol w:w="554"/>
        <w:gridCol w:w="693"/>
        <w:gridCol w:w="1150"/>
        <w:gridCol w:w="976"/>
        <w:gridCol w:w="1276"/>
        <w:gridCol w:w="1134"/>
        <w:gridCol w:w="1134"/>
        <w:gridCol w:w="1276"/>
      </w:tblGrid>
      <w:tr w:rsidR="00BC7C15" w:rsidRPr="00555181" w:rsidTr="00BC7C15">
        <w:trPr>
          <w:trHeight w:val="33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№ п./п.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**</w:t>
            </w:r>
          </w:p>
          <w:p w:rsidR="00BC7C15" w:rsidRPr="00555181" w:rsidRDefault="00BC7C15" w:rsidP="00BC7C15">
            <w:pPr>
              <w:spacing w:after="60"/>
              <w:ind w:left="-105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BC7C15" w:rsidRPr="00555181" w:rsidTr="00BC7C15">
        <w:trPr>
          <w:trHeight w:val="8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Наименование краткое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Ф.И.О. руководителя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ИНН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Наименование/ФИО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Руководитель/ участник/ акционер/ бенефициар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sz w:val="16"/>
                <w:szCs w:val="16"/>
              </w:rPr>
            </w:pPr>
            <w:r w:rsidRPr="00555181">
              <w:rPr>
                <w:b/>
                <w:sz w:val="16"/>
                <w:szCs w:val="16"/>
              </w:rPr>
              <w:t>Размер доли (для участников</w:t>
            </w:r>
            <w:r w:rsidRPr="00555181">
              <w:rPr>
                <w:b/>
                <w:bCs/>
                <w:sz w:val="16"/>
                <w:szCs w:val="16"/>
              </w:rPr>
              <w:t>/ акционеров/ бенефициаров)</w:t>
            </w:r>
            <w:r w:rsidRPr="0055518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left="-108" w:right="-108" w:firstLine="33"/>
              <w:jc w:val="center"/>
              <w:rPr>
                <w:b/>
                <w:sz w:val="16"/>
                <w:szCs w:val="16"/>
              </w:rPr>
            </w:pPr>
            <w:r w:rsidRPr="00555181">
              <w:rPr>
                <w:b/>
                <w:sz w:val="16"/>
                <w:szCs w:val="16"/>
              </w:rPr>
              <w:t>Информация о подтверждающих документах (наименование, реквизиты и т.д.)***</w:t>
            </w: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5" w:rsidRPr="00555181" w:rsidRDefault="00BC7C15" w:rsidP="00BC7C15">
            <w:pPr>
              <w:spacing w:after="60"/>
              <w:ind w:left="-105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55181">
              <w:rPr>
                <w:b/>
                <w:bCs/>
                <w:sz w:val="16"/>
                <w:szCs w:val="16"/>
                <w:lang w:val="en-US"/>
              </w:rPr>
              <w:t>16</w:t>
            </w: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left="-105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left="-105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1.1.2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left="-105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1.1.3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left="-105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1.1.3.1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left="-105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1.1.3.2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left="-105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left="-105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left="-105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left="-105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left="-105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left="-105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7C15" w:rsidRPr="00555181" w:rsidTr="00BC7C15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left="-79"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left="-105" w:right="-108" w:firstLine="33"/>
              <w:jc w:val="center"/>
              <w:rPr>
                <w:b/>
                <w:bCs/>
                <w:sz w:val="16"/>
                <w:szCs w:val="16"/>
              </w:rPr>
            </w:pPr>
            <w:r w:rsidRPr="00555181">
              <w:rPr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C7C15" w:rsidRPr="00555181" w:rsidRDefault="00BC7C15" w:rsidP="00BC7C15">
            <w:pPr>
              <w:spacing w:after="60"/>
              <w:ind w:firstLine="33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C7C15" w:rsidRPr="00555181" w:rsidRDefault="00BC7C15" w:rsidP="00BC7C15">
      <w:pPr>
        <w:spacing w:after="60"/>
        <w:jc w:val="both"/>
      </w:pPr>
    </w:p>
    <w:p w:rsidR="00BC7C15" w:rsidRPr="00555181" w:rsidRDefault="00BC7C15" w:rsidP="00BC7C15">
      <w:pPr>
        <w:tabs>
          <w:tab w:val="left" w:pos="4820"/>
        </w:tabs>
        <w:ind w:right="424"/>
        <w:jc w:val="both"/>
      </w:pPr>
      <w:r w:rsidRPr="00555181">
        <w:t xml:space="preserve">____________________________ </w:t>
      </w:r>
      <w:r w:rsidRPr="00555181">
        <w:tab/>
        <w:t>[</w:t>
      </w:r>
      <w:r w:rsidRPr="00555181">
        <w:rPr>
          <w:snapToGrid w:val="0"/>
          <w:shd w:val="clear" w:color="auto" w:fill="D9D9D9"/>
        </w:rPr>
        <w:t>указать</w:t>
      </w:r>
      <w:r w:rsidRPr="00555181">
        <w:t>] ____________________________</w:t>
      </w:r>
    </w:p>
    <w:p w:rsidR="00BC7C15" w:rsidRPr="00555181" w:rsidRDefault="00BC7C15" w:rsidP="00BC7C15">
      <w:pPr>
        <w:tabs>
          <w:tab w:val="left" w:pos="5245"/>
        </w:tabs>
        <w:suppressAutoHyphens/>
        <w:spacing w:before="120"/>
        <w:ind w:right="567"/>
        <w:jc w:val="both"/>
        <w:rPr>
          <w:vertAlign w:val="superscript"/>
        </w:rPr>
      </w:pPr>
      <w:r w:rsidRPr="00555181">
        <w:rPr>
          <w:vertAlign w:val="superscript"/>
        </w:rPr>
        <w:t>(подпись, М.П.</w:t>
      </w:r>
      <w:r w:rsidRPr="00555181">
        <w:rPr>
          <w:rFonts w:ascii="Proxima Nova ExCn Rg" w:hAnsi="Proxima Nova ExCn Rg"/>
          <w:sz w:val="28"/>
          <w:szCs w:val="28"/>
        </w:rPr>
        <w:t xml:space="preserve"> </w:t>
      </w:r>
      <w:r w:rsidRPr="00555181">
        <w:rPr>
          <w:vertAlign w:val="superscript"/>
        </w:rPr>
        <w:t xml:space="preserve">(печать при наличии))  </w:t>
      </w:r>
      <w:r w:rsidRPr="00555181">
        <w:rPr>
          <w:vertAlign w:val="superscript"/>
        </w:rPr>
        <w:tab/>
        <w:t xml:space="preserve">(фамилия, имя, отчество </w:t>
      </w:r>
      <w:proofErr w:type="gramStart"/>
      <w:r w:rsidRPr="00555181">
        <w:rPr>
          <w:vertAlign w:val="superscript"/>
        </w:rPr>
        <w:t>подписавшего</w:t>
      </w:r>
      <w:proofErr w:type="gramEnd"/>
      <w:r w:rsidRPr="00555181">
        <w:rPr>
          <w:vertAlign w:val="superscript"/>
        </w:rPr>
        <w:t>, должность)</w:t>
      </w:r>
    </w:p>
    <w:p w:rsidR="00BC7C15" w:rsidRPr="00555181" w:rsidRDefault="00BC7C15" w:rsidP="00BC7C15">
      <w:pPr>
        <w:jc w:val="both"/>
        <w:rPr>
          <w:b/>
        </w:rPr>
      </w:pPr>
    </w:p>
    <w:p w:rsidR="00BC7C15" w:rsidRPr="008B5910" w:rsidRDefault="00BC7C15" w:rsidP="006C67CD">
      <w:pPr>
        <w:tabs>
          <w:tab w:val="center" w:pos="4677"/>
          <w:tab w:val="right" w:pos="9355"/>
        </w:tabs>
        <w:jc w:val="center"/>
        <w:rPr>
          <w:rFonts w:eastAsia="Times New Roman" w:cs="Times New Roman"/>
          <w:i/>
          <w:sz w:val="18"/>
          <w:szCs w:val="18"/>
        </w:rPr>
      </w:pPr>
    </w:p>
    <w:p w:rsidR="00B43561" w:rsidRDefault="00B43561" w:rsidP="003824C0"/>
    <w:p w:rsidR="00BC7C15" w:rsidRDefault="00BC7C15" w:rsidP="003824C0">
      <w:pPr>
        <w:sectPr w:rsidR="00BC7C15" w:rsidSect="00BC7C15">
          <w:footerReference w:type="default" r:id="rId9"/>
          <w:pgSz w:w="16838" w:h="11906" w:orient="landscape"/>
          <w:pgMar w:top="567" w:right="567" w:bottom="425" w:left="425" w:header="709" w:footer="709" w:gutter="0"/>
          <w:cols w:space="708"/>
          <w:docGrid w:linePitch="360"/>
        </w:sectPr>
      </w:pPr>
    </w:p>
    <w:p w:rsidR="00BC7C15" w:rsidRDefault="00BC7C15" w:rsidP="00BC7C15">
      <w:pPr>
        <w:jc w:val="center"/>
        <w:rPr>
          <w:b/>
          <w:sz w:val="28"/>
          <w:szCs w:val="28"/>
        </w:rPr>
      </w:pPr>
    </w:p>
    <w:p w:rsidR="00BC7C15" w:rsidRPr="008B5910" w:rsidRDefault="00BC7C15" w:rsidP="00BC7C15">
      <w:pPr>
        <w:ind w:left="5103"/>
        <w:contextualSpacing/>
        <w:jc w:val="right"/>
        <w:rPr>
          <w:rFonts w:eastAsia="Times New Roman" w:cs="Times New Roman"/>
          <w:bCs/>
          <w:szCs w:val="24"/>
          <w:lang w:eastAsia="ru-RU"/>
        </w:rPr>
      </w:pPr>
      <w:r w:rsidRPr="008B5910">
        <w:rPr>
          <w:rFonts w:eastAsia="Times New Roman" w:cs="Times New Roman"/>
          <w:bCs/>
          <w:szCs w:val="24"/>
          <w:lang w:eastAsia="ru-RU"/>
        </w:rPr>
        <w:t>Приложение №</w:t>
      </w:r>
      <w:r>
        <w:rPr>
          <w:rFonts w:eastAsia="Times New Roman" w:cs="Times New Roman"/>
          <w:bCs/>
          <w:szCs w:val="24"/>
          <w:lang w:eastAsia="ru-RU"/>
        </w:rPr>
        <w:t>9</w:t>
      </w:r>
    </w:p>
    <w:p w:rsidR="00BC7C15" w:rsidRPr="008B5910" w:rsidRDefault="00BC7C15" w:rsidP="00BC7C15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 w:rsidRPr="008B5910">
        <w:rPr>
          <w:rFonts w:eastAsia="Times New Roman" w:cs="Times New Roman"/>
          <w:szCs w:val="24"/>
          <w:lang w:eastAsia="ru-RU"/>
        </w:rPr>
        <w:t>к Договору №</w:t>
      </w:r>
    </w:p>
    <w:p w:rsidR="00BC7C15" w:rsidRDefault="00BC7C15" w:rsidP="00BC7C15">
      <w:pPr>
        <w:snapToGrid w:val="0"/>
        <w:spacing w:line="0" w:lineRule="atLeast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«_____» ___________ 20___</w:t>
      </w:r>
      <w:r w:rsidRPr="008B5910">
        <w:rPr>
          <w:rFonts w:eastAsia="Times New Roman" w:cs="Times New Roman"/>
          <w:szCs w:val="24"/>
          <w:lang w:eastAsia="ru-RU"/>
        </w:rPr>
        <w:t>г.</w:t>
      </w:r>
    </w:p>
    <w:p w:rsidR="00BC7C15" w:rsidRDefault="00BC7C15" w:rsidP="00BC7C15">
      <w:pPr>
        <w:jc w:val="right"/>
        <w:rPr>
          <w:b/>
          <w:sz w:val="28"/>
          <w:szCs w:val="28"/>
        </w:rPr>
      </w:pPr>
    </w:p>
    <w:p w:rsidR="00BC7C15" w:rsidRDefault="00BC7C15" w:rsidP="00BC7C15">
      <w:pPr>
        <w:jc w:val="center"/>
        <w:rPr>
          <w:b/>
          <w:sz w:val="28"/>
          <w:szCs w:val="28"/>
        </w:rPr>
      </w:pPr>
    </w:p>
    <w:p w:rsidR="00BC7C15" w:rsidRPr="00555181" w:rsidRDefault="00BC7C15" w:rsidP="00BC7C15">
      <w:pPr>
        <w:jc w:val="center"/>
        <w:rPr>
          <w:b/>
          <w:sz w:val="28"/>
          <w:szCs w:val="28"/>
          <w:lang w:val="x-none"/>
        </w:rPr>
      </w:pPr>
      <w:r w:rsidRPr="00555181">
        <w:rPr>
          <w:b/>
          <w:sz w:val="28"/>
          <w:szCs w:val="28"/>
          <w:lang w:val="x-none"/>
        </w:rPr>
        <w:t xml:space="preserve">Согласие на обработку персональных данных </w:t>
      </w:r>
    </w:p>
    <w:p w:rsidR="00BC7C15" w:rsidRPr="00555181" w:rsidRDefault="00BC7C15" w:rsidP="00BC7C15">
      <w:pPr>
        <w:tabs>
          <w:tab w:val="left" w:pos="0"/>
        </w:tabs>
        <w:jc w:val="center"/>
        <w:rPr>
          <w:rFonts w:eastAsia="Calibri"/>
          <w:b/>
          <w:snapToGrid w:val="0"/>
        </w:rPr>
      </w:pPr>
      <w:r w:rsidRPr="00555181">
        <w:rPr>
          <w:rFonts w:eastAsia="Calibri"/>
          <w:b/>
          <w:snapToGrid w:val="0"/>
        </w:rPr>
        <w:t>от «</w:t>
      </w:r>
      <w:r w:rsidRPr="00555181">
        <w:rPr>
          <w:rFonts w:eastAsia="Calibri"/>
          <w:snapToGrid w:val="0"/>
        </w:rPr>
        <w:t>_____</w:t>
      </w:r>
      <w:r w:rsidRPr="00555181">
        <w:rPr>
          <w:rFonts w:eastAsia="Calibri"/>
          <w:b/>
          <w:snapToGrid w:val="0"/>
        </w:rPr>
        <w:t xml:space="preserve">» </w:t>
      </w:r>
      <w:r w:rsidRPr="00555181">
        <w:rPr>
          <w:rFonts w:eastAsia="Calibri"/>
          <w:snapToGrid w:val="0"/>
        </w:rPr>
        <w:t>____________</w:t>
      </w:r>
      <w:r w:rsidRPr="00555181">
        <w:rPr>
          <w:rFonts w:eastAsia="Calibri"/>
          <w:b/>
          <w:snapToGrid w:val="0"/>
        </w:rPr>
        <w:t xml:space="preserve"> 20</w:t>
      </w:r>
      <w:r w:rsidRPr="00555181">
        <w:rPr>
          <w:rFonts w:eastAsia="Calibri"/>
          <w:snapToGrid w:val="0"/>
        </w:rPr>
        <w:t>____</w:t>
      </w:r>
      <w:r w:rsidRPr="00555181">
        <w:rPr>
          <w:rFonts w:eastAsia="Calibri"/>
          <w:b/>
          <w:snapToGrid w:val="0"/>
        </w:rPr>
        <w:t xml:space="preserve"> г.</w:t>
      </w:r>
    </w:p>
    <w:p w:rsidR="00BC7C15" w:rsidRPr="00555181" w:rsidRDefault="00BC7C15" w:rsidP="00BC7C15">
      <w:pPr>
        <w:jc w:val="center"/>
        <w:rPr>
          <w:rFonts w:eastAsia="Calibri"/>
        </w:rPr>
      </w:pPr>
    </w:p>
    <w:p w:rsidR="00BC7C15" w:rsidRDefault="00BC7C15" w:rsidP="00BC7C15">
      <w:pPr>
        <w:tabs>
          <w:tab w:val="left" w:pos="1400"/>
          <w:tab w:val="left" w:pos="7700"/>
        </w:tabs>
        <w:jc w:val="both"/>
        <w:rPr>
          <w:sz w:val="22"/>
        </w:rPr>
      </w:pPr>
      <w:r>
        <w:rPr>
          <w:sz w:val="22"/>
        </w:rPr>
        <w:t>Настоящим___________________________________________________________________</w:t>
      </w:r>
    </w:p>
    <w:p w:rsidR="00BC7C15" w:rsidRPr="00DA514B" w:rsidRDefault="00BC7C15" w:rsidP="00BC7C15">
      <w:pPr>
        <w:jc w:val="center"/>
        <w:rPr>
          <w:sz w:val="16"/>
          <w:szCs w:val="16"/>
        </w:rPr>
      </w:pPr>
      <w:r w:rsidRPr="00DA514B">
        <w:rPr>
          <w:sz w:val="16"/>
          <w:szCs w:val="16"/>
        </w:rPr>
        <w:t xml:space="preserve"> (</w:t>
      </w:r>
      <w:r>
        <w:rPr>
          <w:sz w:val="16"/>
          <w:szCs w:val="16"/>
        </w:rPr>
        <w:t>указывается полное наименование участника закупочной процедуры</w:t>
      </w:r>
      <w:r w:rsidRPr="00DA514B">
        <w:rPr>
          <w:sz w:val="16"/>
          <w:szCs w:val="16"/>
        </w:rPr>
        <w:t>)</w:t>
      </w:r>
    </w:p>
    <w:p w:rsidR="00BC7C15" w:rsidRDefault="00BC7C15" w:rsidP="00BC7C15">
      <w:pPr>
        <w:tabs>
          <w:tab w:val="left" w:pos="2200"/>
          <w:tab w:val="left" w:pos="9800"/>
        </w:tabs>
        <w:jc w:val="both"/>
        <w:rPr>
          <w:sz w:val="22"/>
        </w:rPr>
      </w:pPr>
      <w:r>
        <w:rPr>
          <w:sz w:val="22"/>
        </w:rPr>
        <w:t>Адрес регистрации:____________________________________________________________</w:t>
      </w:r>
      <w:r w:rsidRPr="00DB0899">
        <w:rPr>
          <w:sz w:val="22"/>
        </w:rPr>
        <w:t>,</w:t>
      </w:r>
    </w:p>
    <w:p w:rsidR="00BC7C15" w:rsidRPr="00DB0899" w:rsidRDefault="00BC7C15" w:rsidP="00BC7C15">
      <w:pPr>
        <w:tabs>
          <w:tab w:val="left" w:pos="2200"/>
          <w:tab w:val="left" w:pos="9800"/>
        </w:tabs>
        <w:jc w:val="both"/>
        <w:rPr>
          <w:sz w:val="22"/>
        </w:rPr>
      </w:pPr>
    </w:p>
    <w:p w:rsidR="00BC7C15" w:rsidRDefault="00BC7C15" w:rsidP="00BC7C15">
      <w:pPr>
        <w:tabs>
          <w:tab w:val="left" w:pos="400"/>
          <w:tab w:val="left" w:pos="9800"/>
        </w:tabs>
        <w:jc w:val="both"/>
        <w:rPr>
          <w:sz w:val="22"/>
        </w:rPr>
      </w:pPr>
      <w:r w:rsidRPr="00BC68C8">
        <w:rPr>
          <w:sz w:val="22"/>
        </w:rPr>
        <w:t>Свидетельство о регистрации:</w:t>
      </w:r>
      <w:r>
        <w:rPr>
          <w:sz w:val="22"/>
        </w:rPr>
        <w:t>____________________________________________________</w:t>
      </w:r>
    </w:p>
    <w:p w:rsidR="00BC7C15" w:rsidRDefault="00BC7C15" w:rsidP="00BC7C15">
      <w:pPr>
        <w:tabs>
          <w:tab w:val="left" w:pos="400"/>
          <w:tab w:val="left" w:pos="9800"/>
        </w:tabs>
        <w:jc w:val="both"/>
        <w:rPr>
          <w:sz w:val="22"/>
        </w:rPr>
      </w:pPr>
    </w:p>
    <w:p w:rsidR="00BC7C15" w:rsidRDefault="00BC7C15" w:rsidP="00BC7C15">
      <w:pPr>
        <w:tabs>
          <w:tab w:val="left" w:pos="400"/>
          <w:tab w:val="left" w:pos="9800"/>
        </w:tabs>
        <w:jc w:val="both"/>
        <w:rPr>
          <w:sz w:val="22"/>
        </w:rPr>
      </w:pPr>
      <w:r>
        <w:rPr>
          <w:sz w:val="22"/>
        </w:rPr>
        <w:t>ИНН____________________________, КПП________________ОГРН___________________</w:t>
      </w:r>
    </w:p>
    <w:p w:rsidR="00BC7C15" w:rsidRDefault="00BC7C15" w:rsidP="00BC7C15">
      <w:pPr>
        <w:tabs>
          <w:tab w:val="left" w:pos="400"/>
          <w:tab w:val="left" w:pos="9800"/>
        </w:tabs>
        <w:jc w:val="both"/>
        <w:rPr>
          <w:sz w:val="22"/>
        </w:rPr>
      </w:pPr>
    </w:p>
    <w:p w:rsidR="00BC7C15" w:rsidRPr="00DB0899" w:rsidRDefault="00BC7C15" w:rsidP="00BC7C15">
      <w:pPr>
        <w:tabs>
          <w:tab w:val="left" w:pos="400"/>
          <w:tab w:val="left" w:pos="9800"/>
        </w:tabs>
        <w:jc w:val="both"/>
        <w:rPr>
          <w:sz w:val="22"/>
        </w:rPr>
      </w:pPr>
      <w:r>
        <w:rPr>
          <w:sz w:val="22"/>
        </w:rPr>
        <w:t>в лице</w:t>
      </w:r>
      <w:r w:rsidRPr="001E53ED">
        <w:rPr>
          <w:sz w:val="22"/>
          <w:u w:val="single"/>
        </w:rPr>
        <w:t>_______________________________________________________________</w:t>
      </w:r>
      <w:r>
        <w:rPr>
          <w:sz w:val="22"/>
          <w:u w:val="single"/>
        </w:rPr>
        <w:t>_________</w:t>
      </w:r>
      <w:r w:rsidRPr="00DB0899">
        <w:rPr>
          <w:sz w:val="22"/>
        </w:rPr>
        <w:t>,</w:t>
      </w:r>
    </w:p>
    <w:p w:rsidR="00BC7C15" w:rsidRPr="00DB0899" w:rsidRDefault="00BC7C15" w:rsidP="00BC7C15">
      <w:pPr>
        <w:jc w:val="center"/>
        <w:rPr>
          <w:sz w:val="22"/>
        </w:rPr>
      </w:pPr>
      <w:r w:rsidRPr="00DA514B">
        <w:rPr>
          <w:sz w:val="16"/>
          <w:szCs w:val="16"/>
        </w:rPr>
        <w:t>(</w:t>
      </w:r>
      <w:r>
        <w:rPr>
          <w:sz w:val="16"/>
          <w:szCs w:val="16"/>
        </w:rPr>
        <w:t>указываются ФИО, адрес, номер основного</w:t>
      </w:r>
      <w:r w:rsidRPr="00DA514B">
        <w:rPr>
          <w:sz w:val="16"/>
          <w:szCs w:val="16"/>
        </w:rPr>
        <w:t xml:space="preserve"> документа, удостоверяющего личность,</w:t>
      </w:r>
      <w:r>
        <w:rPr>
          <w:sz w:val="16"/>
          <w:szCs w:val="16"/>
        </w:rPr>
        <w:t xml:space="preserve"> сведения о дате выдачи указанного документа и выдавшем его органе</w:t>
      </w:r>
      <w:r w:rsidRPr="00DA514B">
        <w:rPr>
          <w:sz w:val="16"/>
          <w:szCs w:val="16"/>
        </w:rPr>
        <w:t>)</w:t>
      </w:r>
    </w:p>
    <w:p w:rsidR="00BC7C15" w:rsidRPr="00E36131" w:rsidRDefault="00BC7C15" w:rsidP="00BC7C15">
      <w:pPr>
        <w:jc w:val="both"/>
        <w:rPr>
          <w:sz w:val="22"/>
        </w:rPr>
      </w:pPr>
    </w:p>
    <w:p w:rsidR="00BC7C15" w:rsidRDefault="00BC7C15" w:rsidP="00BC7C15">
      <w:pPr>
        <w:jc w:val="both"/>
        <w:rPr>
          <w:sz w:val="22"/>
        </w:rPr>
      </w:pPr>
      <w:proofErr w:type="gramStart"/>
      <w:r>
        <w:rPr>
          <w:sz w:val="22"/>
        </w:rPr>
        <w:t>действующего</w:t>
      </w:r>
      <w:proofErr w:type="gramEnd"/>
      <w:r>
        <w:rPr>
          <w:sz w:val="22"/>
        </w:rPr>
        <w:t xml:space="preserve"> на основании________________________________________*, дает свое согласие</w:t>
      </w:r>
    </w:p>
    <w:p w:rsidR="00BC7C15" w:rsidRDefault="00BC7C15" w:rsidP="00BC7C15">
      <w:pPr>
        <w:jc w:val="both"/>
        <w:rPr>
          <w:sz w:val="22"/>
        </w:rPr>
      </w:pPr>
      <w:proofErr w:type="gramStart"/>
      <w:r w:rsidRPr="00BC68C8">
        <w:rPr>
          <w:b/>
          <w:sz w:val="22"/>
        </w:rPr>
        <w:t>Акционерному обществу «Псковэнергосбыт»</w:t>
      </w:r>
      <w:r>
        <w:rPr>
          <w:sz w:val="22"/>
        </w:rPr>
        <w:t xml:space="preserve">, зарегистрированному по адресу: г. Псков, ул. Калинина, д.17, </w:t>
      </w:r>
      <w:r w:rsidRPr="00BC68C8">
        <w:rPr>
          <w:b/>
          <w:sz w:val="22"/>
        </w:rPr>
        <w:t>Публичному акционерному обществу «Межрегиональная распределительная сетевая компания Северо-Запада»</w:t>
      </w:r>
      <w:r>
        <w:rPr>
          <w:sz w:val="22"/>
        </w:rPr>
        <w:t>, зарегистрированному по адресу: г. Санкт-Петербург, пл. Конституции, д. 3, лит.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 xml:space="preserve">А и </w:t>
      </w:r>
      <w:r w:rsidRPr="00BC68C8">
        <w:rPr>
          <w:b/>
          <w:sz w:val="22"/>
        </w:rPr>
        <w:t>Публичному акционерному обществу «Российские сети»</w:t>
      </w:r>
      <w:r>
        <w:rPr>
          <w:sz w:val="22"/>
        </w:rPr>
        <w:t xml:space="preserve">, зарегистрированному по адресу: г. Москва, ул. Беловежская, д.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закупки: </w:t>
      </w:r>
      <w:proofErr w:type="gramEnd"/>
    </w:p>
    <w:p w:rsidR="00BC7C15" w:rsidRDefault="00BC7C15" w:rsidP="00BC7C15">
      <w:pPr>
        <w:jc w:val="both"/>
        <w:rPr>
          <w:sz w:val="22"/>
        </w:rPr>
      </w:pPr>
      <w:r>
        <w:rPr>
          <w:sz w:val="22"/>
        </w:rPr>
        <w:t>1.___________________________________________________________________________________</w:t>
      </w:r>
    </w:p>
    <w:p w:rsidR="00BC7C15" w:rsidRDefault="00BC7C15" w:rsidP="00BC7C15">
      <w:pPr>
        <w:jc w:val="both"/>
        <w:rPr>
          <w:sz w:val="22"/>
        </w:rPr>
      </w:pPr>
      <w:r>
        <w:rPr>
          <w:sz w:val="22"/>
        </w:rPr>
        <w:t>2.___________________________________________________________________________________</w:t>
      </w:r>
    </w:p>
    <w:p w:rsidR="00BC7C15" w:rsidRDefault="00BC7C15" w:rsidP="00BC7C15">
      <w:pPr>
        <w:jc w:val="both"/>
        <w:rPr>
          <w:sz w:val="22"/>
        </w:rPr>
      </w:pPr>
      <w:r>
        <w:rPr>
          <w:sz w:val="22"/>
        </w:rPr>
        <w:t>3._____________________________________________________________________________</w:t>
      </w:r>
    </w:p>
    <w:p w:rsidR="00BC7C15" w:rsidRDefault="00BC7C15" w:rsidP="00BC7C15">
      <w:pPr>
        <w:rPr>
          <w:sz w:val="22"/>
        </w:rPr>
      </w:pPr>
      <w:r>
        <w:rPr>
          <w:sz w:val="22"/>
        </w:rPr>
        <w:t>…</w:t>
      </w:r>
    </w:p>
    <w:p w:rsidR="00BC7C15" w:rsidRDefault="00BC7C15" w:rsidP="00BC7C15">
      <w:pPr>
        <w:jc w:val="center"/>
        <w:rPr>
          <w:sz w:val="22"/>
        </w:rPr>
      </w:pPr>
      <w:r w:rsidRPr="00817879">
        <w:rPr>
          <w:sz w:val="16"/>
          <w:szCs w:val="16"/>
        </w:rPr>
        <w:t>(фамилия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ИНН)</w:t>
      </w:r>
    </w:p>
    <w:p w:rsidR="00BC7C15" w:rsidRDefault="00BC7C15" w:rsidP="00BC7C15">
      <w:pPr>
        <w:jc w:val="both"/>
        <w:rPr>
          <w:sz w:val="22"/>
        </w:rPr>
      </w:pPr>
      <w:proofErr w:type="gramStart"/>
      <w:r>
        <w:rPr>
          <w:sz w:val="22"/>
        </w:rPr>
        <w:t xml:space="preserve">- на совершение действий, предусмотренных п. 3 ст. 3 Федерального закона от 27.07.2006 № 152-ФЗ «О персональных данных»,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</w:t>
      </w:r>
      <w:proofErr w:type="spellStart"/>
      <w:r>
        <w:rPr>
          <w:sz w:val="22"/>
        </w:rPr>
        <w:t>Росфинмониторинг</w:t>
      </w:r>
      <w:proofErr w:type="spellEnd"/>
      <w:r>
        <w:rPr>
          <w:sz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proofErr w:type="gramEnd"/>
    </w:p>
    <w:p w:rsidR="00BC7C15" w:rsidRDefault="00BC7C15" w:rsidP="00BC7C15">
      <w:pPr>
        <w:ind w:firstLine="567"/>
        <w:jc w:val="both"/>
        <w:rPr>
          <w:sz w:val="22"/>
        </w:rPr>
      </w:pPr>
      <w:r>
        <w:rPr>
          <w:sz w:val="22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13.3. </w:t>
      </w:r>
      <w:proofErr w:type="gramStart"/>
      <w:r>
        <w:rPr>
          <w:sz w:val="22"/>
        </w:rPr>
        <w:t>Федерального закона от 25.12.2008 № 273-ФЗ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</w:t>
      </w:r>
      <w:proofErr w:type="gramEnd"/>
      <w:r>
        <w:rPr>
          <w:sz w:val="22"/>
        </w:rPr>
        <w:t xml:space="preserve"> экологической безопасности.</w:t>
      </w:r>
    </w:p>
    <w:p w:rsidR="00BC7C15" w:rsidRDefault="00BC7C15" w:rsidP="00BC7C15">
      <w:pPr>
        <w:ind w:firstLine="567"/>
        <w:jc w:val="both"/>
        <w:rPr>
          <w:sz w:val="22"/>
        </w:rPr>
      </w:pPr>
      <w:r>
        <w:rPr>
          <w:sz w:val="22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BC7C15" w:rsidRDefault="00BC7C15" w:rsidP="00BC7C15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</w:p>
    <w:p w:rsidR="00BC7C15" w:rsidRPr="000A0866" w:rsidRDefault="00BC7C15" w:rsidP="00BC7C15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  <w:r>
        <w:rPr>
          <w:rStyle w:val="FontStyle13"/>
          <w:rFonts w:cs="Arial"/>
          <w:sz w:val="22"/>
          <w:szCs w:val="22"/>
        </w:rPr>
        <w:t>_______________________                                                              ________________</w:t>
      </w:r>
    </w:p>
    <w:p w:rsidR="00BC7C15" w:rsidRDefault="00BC7C15" w:rsidP="00BC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 w:rsidRPr="00DB0899">
        <w:rPr>
          <w:sz w:val="16"/>
          <w:szCs w:val="16"/>
        </w:rPr>
        <w:t>(</w:t>
      </w:r>
      <w:r>
        <w:rPr>
          <w:sz w:val="16"/>
          <w:szCs w:val="16"/>
        </w:rPr>
        <w:t>П</w:t>
      </w:r>
      <w:r w:rsidRPr="00DB089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субъекта персональных данных/</w:t>
      </w:r>
      <w:proofErr w:type="gramEnd"/>
    </w:p>
    <w:p w:rsidR="00BC7C15" w:rsidRDefault="00BC7C15" w:rsidP="00BC7C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уполномоченного представителя</w:t>
      </w:r>
      <w:r w:rsidRPr="00DB0899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DB0899">
        <w:rPr>
          <w:sz w:val="16"/>
          <w:szCs w:val="16"/>
        </w:rPr>
        <w:t>(ФИО</w:t>
      </w:r>
      <w:r>
        <w:rPr>
          <w:sz w:val="16"/>
          <w:szCs w:val="16"/>
        </w:rPr>
        <w:t xml:space="preserve"> и должность подписавшего</w:t>
      </w:r>
      <w:r w:rsidRPr="00DB0899">
        <w:rPr>
          <w:sz w:val="16"/>
          <w:szCs w:val="16"/>
        </w:rPr>
        <w:t>)</w:t>
      </w:r>
    </w:p>
    <w:p w:rsidR="00BC7C15" w:rsidRDefault="00BC7C15" w:rsidP="00BC7C15">
      <w:pPr>
        <w:jc w:val="both"/>
        <w:rPr>
          <w:b/>
        </w:rPr>
      </w:pPr>
      <w:r w:rsidRPr="00DB6FC5">
        <w:rPr>
          <w:b/>
        </w:rPr>
        <w:t>М.П.</w:t>
      </w:r>
    </w:p>
    <w:p w:rsidR="00BC7C15" w:rsidRDefault="00BC7C15" w:rsidP="00BC7C15">
      <w:pPr>
        <w:jc w:val="both"/>
      </w:pPr>
      <w:r w:rsidRPr="00817879">
        <w:rPr>
          <w:sz w:val="16"/>
          <w:szCs w:val="16"/>
        </w:rPr>
        <w:t>*Указываются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BC7C15" w:rsidRDefault="00BC7C15" w:rsidP="00BC7C15">
      <w:pPr>
        <w:widowControl w:val="0"/>
        <w:autoSpaceDE w:val="0"/>
        <w:autoSpaceDN w:val="0"/>
        <w:adjustRightInd w:val="0"/>
        <w:ind w:left="-284"/>
        <w:jc w:val="both"/>
        <w:rPr>
          <w:sz w:val="22"/>
        </w:rPr>
      </w:pPr>
    </w:p>
    <w:p w:rsidR="00BC7C15" w:rsidRPr="009E1E1E" w:rsidRDefault="00BC7C15" w:rsidP="003824C0"/>
    <w:sectPr w:rsidR="00BC7C15" w:rsidRPr="009E1E1E" w:rsidSect="00BC7C15">
      <w:pgSz w:w="11906" w:h="16838"/>
      <w:pgMar w:top="567" w:right="425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69" w:rsidRDefault="00BE5C69" w:rsidP="00A92C94">
      <w:r>
        <w:separator/>
      </w:r>
    </w:p>
  </w:endnote>
  <w:endnote w:type="continuationSeparator" w:id="0">
    <w:p w:rsidR="00BE5C69" w:rsidRDefault="00BE5C69" w:rsidP="00A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166391"/>
      <w:docPartObj>
        <w:docPartGallery w:val="Page Numbers (Bottom of Page)"/>
        <w:docPartUnique/>
      </w:docPartObj>
    </w:sdtPr>
    <w:sdtContent>
      <w:p w:rsidR="00BE5C69" w:rsidRDefault="00BE5C6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33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69" w:rsidRDefault="00BE5C69" w:rsidP="00A92C94">
      <w:r>
        <w:separator/>
      </w:r>
    </w:p>
  </w:footnote>
  <w:footnote w:type="continuationSeparator" w:id="0">
    <w:p w:rsidR="00BE5C69" w:rsidRDefault="00BE5C69" w:rsidP="00A92C94">
      <w:r>
        <w:continuationSeparator/>
      </w:r>
    </w:p>
  </w:footnote>
  <w:footnote w:id="1">
    <w:p w:rsidR="00BE5C69" w:rsidRDefault="00BE5C69" w:rsidP="00780DB0">
      <w:pPr>
        <w:pStyle w:val="a3"/>
      </w:pPr>
      <w:r>
        <w:rPr>
          <w:rStyle w:val="a5"/>
        </w:rPr>
        <w:footnoteRef/>
      </w:r>
      <w:r>
        <w:t xml:space="preserve"> При заключении договора Исполнителю будут предоставлены все макеты платежных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B35"/>
    <w:multiLevelType w:val="multilevel"/>
    <w:tmpl w:val="09762F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6063C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5C7474"/>
    <w:multiLevelType w:val="hybridMultilevel"/>
    <w:tmpl w:val="A068408C"/>
    <w:lvl w:ilvl="0" w:tplc="B5528658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B85640"/>
    <w:multiLevelType w:val="multilevel"/>
    <w:tmpl w:val="92AEA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8AC5409"/>
    <w:multiLevelType w:val="hybridMultilevel"/>
    <w:tmpl w:val="267CBD84"/>
    <w:lvl w:ilvl="0" w:tplc="287ED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80FCD"/>
    <w:multiLevelType w:val="multilevel"/>
    <w:tmpl w:val="42E251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6">
    <w:nsid w:val="09801AF5"/>
    <w:multiLevelType w:val="hybridMultilevel"/>
    <w:tmpl w:val="05169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FAA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B20E9"/>
    <w:multiLevelType w:val="multilevel"/>
    <w:tmpl w:val="A0927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0AB33747"/>
    <w:multiLevelType w:val="multilevel"/>
    <w:tmpl w:val="99AE36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27412D6"/>
    <w:multiLevelType w:val="multilevel"/>
    <w:tmpl w:val="091E4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C702311"/>
    <w:multiLevelType w:val="multilevel"/>
    <w:tmpl w:val="F704DCAE"/>
    <w:lvl w:ilvl="0">
      <w:start w:val="10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cstheme="minorBidi" w:hint="default"/>
        <w:b w:val="0"/>
      </w:rPr>
    </w:lvl>
  </w:abstractNum>
  <w:abstractNum w:abstractNumId="11">
    <w:nsid w:val="1FF70E72"/>
    <w:multiLevelType w:val="multilevel"/>
    <w:tmpl w:val="40F67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C353024"/>
    <w:multiLevelType w:val="multilevel"/>
    <w:tmpl w:val="11765E6A"/>
    <w:lvl w:ilvl="0">
      <w:start w:val="7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2F9C4152"/>
    <w:multiLevelType w:val="hybridMultilevel"/>
    <w:tmpl w:val="0648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02710"/>
    <w:multiLevelType w:val="hybridMultilevel"/>
    <w:tmpl w:val="B518D68C"/>
    <w:lvl w:ilvl="0" w:tplc="76DE8772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84D0F"/>
    <w:multiLevelType w:val="multilevel"/>
    <w:tmpl w:val="FE965F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F042AE8"/>
    <w:multiLevelType w:val="hybridMultilevel"/>
    <w:tmpl w:val="6E0AE4C0"/>
    <w:lvl w:ilvl="0" w:tplc="B5528658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30593"/>
    <w:multiLevelType w:val="multilevel"/>
    <w:tmpl w:val="C54222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0B6426C"/>
    <w:multiLevelType w:val="multilevel"/>
    <w:tmpl w:val="69647C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404CD0"/>
    <w:multiLevelType w:val="multilevel"/>
    <w:tmpl w:val="18C24F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>
    <w:nsid w:val="4DC95963"/>
    <w:multiLevelType w:val="multilevel"/>
    <w:tmpl w:val="4D0E62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531F0996"/>
    <w:multiLevelType w:val="hybridMultilevel"/>
    <w:tmpl w:val="72BAB0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F4ECF"/>
    <w:multiLevelType w:val="multilevel"/>
    <w:tmpl w:val="3AFA08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9250847"/>
    <w:multiLevelType w:val="multilevel"/>
    <w:tmpl w:val="4BC667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4">
    <w:nsid w:val="6A2D7E17"/>
    <w:multiLevelType w:val="multilevel"/>
    <w:tmpl w:val="7A162E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6BAE3B7F"/>
    <w:multiLevelType w:val="multilevel"/>
    <w:tmpl w:val="69AECE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E00F77"/>
    <w:multiLevelType w:val="multilevel"/>
    <w:tmpl w:val="34CCD4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7E472CFE"/>
    <w:multiLevelType w:val="hybridMultilevel"/>
    <w:tmpl w:val="A4F03C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3A52DD06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7A2E61"/>
    <w:multiLevelType w:val="multilevel"/>
    <w:tmpl w:val="D2465C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7FD84874"/>
    <w:multiLevelType w:val="multilevel"/>
    <w:tmpl w:val="93FA7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8"/>
  </w:num>
  <w:num w:numId="2">
    <w:abstractNumId w:val="6"/>
  </w:num>
  <w:num w:numId="3">
    <w:abstractNumId w:val="2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21"/>
  </w:num>
  <w:num w:numId="7">
    <w:abstractNumId w:val="30"/>
  </w:num>
  <w:num w:numId="8">
    <w:abstractNumId w:val="4"/>
  </w:num>
  <w:num w:numId="9">
    <w:abstractNumId w:val="29"/>
  </w:num>
  <w:num w:numId="10">
    <w:abstractNumId w:val="16"/>
  </w:num>
  <w:num w:numId="11">
    <w:abstractNumId w:val="1"/>
  </w:num>
  <w:num w:numId="12">
    <w:abstractNumId w:val="14"/>
  </w:num>
  <w:num w:numId="13">
    <w:abstractNumId w:val="19"/>
  </w:num>
  <w:num w:numId="14">
    <w:abstractNumId w:val="26"/>
  </w:num>
  <w:num w:numId="15">
    <w:abstractNumId w:val="10"/>
  </w:num>
  <w:num w:numId="16">
    <w:abstractNumId w:val="5"/>
  </w:num>
  <w:num w:numId="17">
    <w:abstractNumId w:val="2"/>
  </w:num>
  <w:num w:numId="18">
    <w:abstractNumId w:val="3"/>
  </w:num>
  <w:num w:numId="19">
    <w:abstractNumId w:val="9"/>
  </w:num>
  <w:num w:numId="20">
    <w:abstractNumId w:val="11"/>
  </w:num>
  <w:num w:numId="21">
    <w:abstractNumId w:val="0"/>
  </w:num>
  <w:num w:numId="22">
    <w:abstractNumId w:val="25"/>
  </w:num>
  <w:num w:numId="23">
    <w:abstractNumId w:val="27"/>
  </w:num>
  <w:num w:numId="24">
    <w:abstractNumId w:val="17"/>
  </w:num>
  <w:num w:numId="25">
    <w:abstractNumId w:val="15"/>
  </w:num>
  <w:num w:numId="26">
    <w:abstractNumId w:val="24"/>
  </w:num>
  <w:num w:numId="27">
    <w:abstractNumId w:val="18"/>
  </w:num>
  <w:num w:numId="28">
    <w:abstractNumId w:val="22"/>
  </w:num>
  <w:num w:numId="29">
    <w:abstractNumId w:val="23"/>
  </w:num>
  <w:num w:numId="30">
    <w:abstractNumId w:val="20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94"/>
    <w:rsid w:val="0000004E"/>
    <w:rsid w:val="00001DC5"/>
    <w:rsid w:val="000022F0"/>
    <w:rsid w:val="000035DC"/>
    <w:rsid w:val="00005E8B"/>
    <w:rsid w:val="0000655C"/>
    <w:rsid w:val="00007E29"/>
    <w:rsid w:val="00007F5A"/>
    <w:rsid w:val="00010787"/>
    <w:rsid w:val="00013201"/>
    <w:rsid w:val="0001466B"/>
    <w:rsid w:val="00017F46"/>
    <w:rsid w:val="00021484"/>
    <w:rsid w:val="00025A46"/>
    <w:rsid w:val="00030B8C"/>
    <w:rsid w:val="000310F4"/>
    <w:rsid w:val="000324CC"/>
    <w:rsid w:val="000331B4"/>
    <w:rsid w:val="00034C84"/>
    <w:rsid w:val="000361AE"/>
    <w:rsid w:val="00044243"/>
    <w:rsid w:val="00045987"/>
    <w:rsid w:val="000460B0"/>
    <w:rsid w:val="000518D6"/>
    <w:rsid w:val="00052ACE"/>
    <w:rsid w:val="000563A6"/>
    <w:rsid w:val="00056CA3"/>
    <w:rsid w:val="000570A4"/>
    <w:rsid w:val="00063E9C"/>
    <w:rsid w:val="00063EA4"/>
    <w:rsid w:val="00065787"/>
    <w:rsid w:val="00067307"/>
    <w:rsid w:val="000673C1"/>
    <w:rsid w:val="000704F9"/>
    <w:rsid w:val="000720FC"/>
    <w:rsid w:val="00074C34"/>
    <w:rsid w:val="00077370"/>
    <w:rsid w:val="00080ED1"/>
    <w:rsid w:val="0008748B"/>
    <w:rsid w:val="00087B06"/>
    <w:rsid w:val="000A2838"/>
    <w:rsid w:val="000A3CC6"/>
    <w:rsid w:val="000A42D9"/>
    <w:rsid w:val="000A6536"/>
    <w:rsid w:val="000B19F3"/>
    <w:rsid w:val="000B1C79"/>
    <w:rsid w:val="000B2E41"/>
    <w:rsid w:val="000B2F89"/>
    <w:rsid w:val="000C4240"/>
    <w:rsid w:val="000D10CC"/>
    <w:rsid w:val="000E0C2B"/>
    <w:rsid w:val="000E124B"/>
    <w:rsid w:val="000E1315"/>
    <w:rsid w:val="000E2674"/>
    <w:rsid w:val="000E4053"/>
    <w:rsid w:val="000E45AA"/>
    <w:rsid w:val="000E6362"/>
    <w:rsid w:val="000F0018"/>
    <w:rsid w:val="000F3EA1"/>
    <w:rsid w:val="000F605C"/>
    <w:rsid w:val="000F78B4"/>
    <w:rsid w:val="0010059E"/>
    <w:rsid w:val="00105970"/>
    <w:rsid w:val="001134F2"/>
    <w:rsid w:val="001155D2"/>
    <w:rsid w:val="00117B4E"/>
    <w:rsid w:val="001237AC"/>
    <w:rsid w:val="00126AFC"/>
    <w:rsid w:val="00132088"/>
    <w:rsid w:val="00135A83"/>
    <w:rsid w:val="0013716C"/>
    <w:rsid w:val="00141D1B"/>
    <w:rsid w:val="00141E13"/>
    <w:rsid w:val="00144540"/>
    <w:rsid w:val="00144DF6"/>
    <w:rsid w:val="00144EBB"/>
    <w:rsid w:val="001464AB"/>
    <w:rsid w:val="00146EE7"/>
    <w:rsid w:val="001504B8"/>
    <w:rsid w:val="00151375"/>
    <w:rsid w:val="001531B0"/>
    <w:rsid w:val="00153475"/>
    <w:rsid w:val="00154359"/>
    <w:rsid w:val="001576A5"/>
    <w:rsid w:val="001614B3"/>
    <w:rsid w:val="00164C16"/>
    <w:rsid w:val="00165F0F"/>
    <w:rsid w:val="00166FED"/>
    <w:rsid w:val="00167FEC"/>
    <w:rsid w:val="00170415"/>
    <w:rsid w:val="00176EFD"/>
    <w:rsid w:val="00177AEC"/>
    <w:rsid w:val="00183D52"/>
    <w:rsid w:val="00186DC3"/>
    <w:rsid w:val="0018748A"/>
    <w:rsid w:val="00191B16"/>
    <w:rsid w:val="00195A58"/>
    <w:rsid w:val="0019645F"/>
    <w:rsid w:val="001A0CDD"/>
    <w:rsid w:val="001A733C"/>
    <w:rsid w:val="001B0F5A"/>
    <w:rsid w:val="001B2263"/>
    <w:rsid w:val="001B4685"/>
    <w:rsid w:val="001B6FF2"/>
    <w:rsid w:val="001C1AC2"/>
    <w:rsid w:val="001C72A8"/>
    <w:rsid w:val="001D0A5E"/>
    <w:rsid w:val="001D2C7D"/>
    <w:rsid w:val="001E0863"/>
    <w:rsid w:val="001E1AC0"/>
    <w:rsid w:val="001E5896"/>
    <w:rsid w:val="001E5B1F"/>
    <w:rsid w:val="001F094F"/>
    <w:rsid w:val="001F0F19"/>
    <w:rsid w:val="001F25BE"/>
    <w:rsid w:val="001F4FBC"/>
    <w:rsid w:val="001F7323"/>
    <w:rsid w:val="00200305"/>
    <w:rsid w:val="0020148D"/>
    <w:rsid w:val="00201F9A"/>
    <w:rsid w:val="00202EB0"/>
    <w:rsid w:val="0020352A"/>
    <w:rsid w:val="00203F0D"/>
    <w:rsid w:val="00204721"/>
    <w:rsid w:val="00205E1C"/>
    <w:rsid w:val="0020788C"/>
    <w:rsid w:val="00211A55"/>
    <w:rsid w:val="00212433"/>
    <w:rsid w:val="00214A5A"/>
    <w:rsid w:val="00214B22"/>
    <w:rsid w:val="00216CB6"/>
    <w:rsid w:val="00224CCB"/>
    <w:rsid w:val="002302EE"/>
    <w:rsid w:val="002307FE"/>
    <w:rsid w:val="00231797"/>
    <w:rsid w:val="00232DD7"/>
    <w:rsid w:val="00234778"/>
    <w:rsid w:val="00235857"/>
    <w:rsid w:val="0024073C"/>
    <w:rsid w:val="00241916"/>
    <w:rsid w:val="00242438"/>
    <w:rsid w:val="0024323D"/>
    <w:rsid w:val="002437E2"/>
    <w:rsid w:val="00244BFB"/>
    <w:rsid w:val="00252A6C"/>
    <w:rsid w:val="00252F2C"/>
    <w:rsid w:val="002539AC"/>
    <w:rsid w:val="0025755C"/>
    <w:rsid w:val="002578AD"/>
    <w:rsid w:val="00264746"/>
    <w:rsid w:val="002726A3"/>
    <w:rsid w:val="00273108"/>
    <w:rsid w:val="002735CD"/>
    <w:rsid w:val="002775D2"/>
    <w:rsid w:val="00284339"/>
    <w:rsid w:val="00286F70"/>
    <w:rsid w:val="002913A3"/>
    <w:rsid w:val="00294235"/>
    <w:rsid w:val="0029578D"/>
    <w:rsid w:val="00295E57"/>
    <w:rsid w:val="00296011"/>
    <w:rsid w:val="002962BB"/>
    <w:rsid w:val="002979C9"/>
    <w:rsid w:val="002B29D1"/>
    <w:rsid w:val="002B5DF8"/>
    <w:rsid w:val="002B6089"/>
    <w:rsid w:val="002C4982"/>
    <w:rsid w:val="002C7100"/>
    <w:rsid w:val="002C7322"/>
    <w:rsid w:val="002D04BC"/>
    <w:rsid w:val="002D674B"/>
    <w:rsid w:val="002E0DCE"/>
    <w:rsid w:val="002E2202"/>
    <w:rsid w:val="002F1D2D"/>
    <w:rsid w:val="002F3F00"/>
    <w:rsid w:val="002F4486"/>
    <w:rsid w:val="002F67B1"/>
    <w:rsid w:val="002F761B"/>
    <w:rsid w:val="003016BC"/>
    <w:rsid w:val="003026C9"/>
    <w:rsid w:val="00302BE5"/>
    <w:rsid w:val="00302ED1"/>
    <w:rsid w:val="003052D6"/>
    <w:rsid w:val="003053CC"/>
    <w:rsid w:val="003060F5"/>
    <w:rsid w:val="003064A7"/>
    <w:rsid w:val="00307B1D"/>
    <w:rsid w:val="00310E74"/>
    <w:rsid w:val="003209C2"/>
    <w:rsid w:val="00320AA5"/>
    <w:rsid w:val="00321A77"/>
    <w:rsid w:val="00322CD1"/>
    <w:rsid w:val="00323AAA"/>
    <w:rsid w:val="00324076"/>
    <w:rsid w:val="003240A1"/>
    <w:rsid w:val="00324B5B"/>
    <w:rsid w:val="0032748F"/>
    <w:rsid w:val="003370E4"/>
    <w:rsid w:val="00337686"/>
    <w:rsid w:val="00342673"/>
    <w:rsid w:val="003462C4"/>
    <w:rsid w:val="00351A14"/>
    <w:rsid w:val="00351F00"/>
    <w:rsid w:val="003522C5"/>
    <w:rsid w:val="00353AA1"/>
    <w:rsid w:val="00357C5C"/>
    <w:rsid w:val="0036243A"/>
    <w:rsid w:val="003625A6"/>
    <w:rsid w:val="00364909"/>
    <w:rsid w:val="0036601E"/>
    <w:rsid w:val="00370EEE"/>
    <w:rsid w:val="00373198"/>
    <w:rsid w:val="0037345A"/>
    <w:rsid w:val="003734F0"/>
    <w:rsid w:val="00373B7F"/>
    <w:rsid w:val="003744B3"/>
    <w:rsid w:val="00375BE6"/>
    <w:rsid w:val="003810E8"/>
    <w:rsid w:val="0038180F"/>
    <w:rsid w:val="00381889"/>
    <w:rsid w:val="00382102"/>
    <w:rsid w:val="003824C0"/>
    <w:rsid w:val="003835BF"/>
    <w:rsid w:val="00387479"/>
    <w:rsid w:val="00393D94"/>
    <w:rsid w:val="003956A7"/>
    <w:rsid w:val="003965F5"/>
    <w:rsid w:val="003A2522"/>
    <w:rsid w:val="003A2FFD"/>
    <w:rsid w:val="003A7CF8"/>
    <w:rsid w:val="003B0D31"/>
    <w:rsid w:val="003B20FA"/>
    <w:rsid w:val="003B4804"/>
    <w:rsid w:val="003C49EB"/>
    <w:rsid w:val="003C7C80"/>
    <w:rsid w:val="003D0199"/>
    <w:rsid w:val="003D0871"/>
    <w:rsid w:val="003D2A45"/>
    <w:rsid w:val="003D3595"/>
    <w:rsid w:val="003D552D"/>
    <w:rsid w:val="003D5E6F"/>
    <w:rsid w:val="003E113B"/>
    <w:rsid w:val="003E23AE"/>
    <w:rsid w:val="003E2DA4"/>
    <w:rsid w:val="003E5678"/>
    <w:rsid w:val="003E6C0F"/>
    <w:rsid w:val="003F1A6B"/>
    <w:rsid w:val="003F2BE6"/>
    <w:rsid w:val="003F6752"/>
    <w:rsid w:val="003F7224"/>
    <w:rsid w:val="00402382"/>
    <w:rsid w:val="004074CE"/>
    <w:rsid w:val="00410B30"/>
    <w:rsid w:val="00411F2D"/>
    <w:rsid w:val="00413D3D"/>
    <w:rsid w:val="004166B0"/>
    <w:rsid w:val="00416F6A"/>
    <w:rsid w:val="00421EB9"/>
    <w:rsid w:val="004241C6"/>
    <w:rsid w:val="00424DE0"/>
    <w:rsid w:val="0042584E"/>
    <w:rsid w:val="00433086"/>
    <w:rsid w:val="00433E75"/>
    <w:rsid w:val="00437927"/>
    <w:rsid w:val="00441C7B"/>
    <w:rsid w:val="00442B11"/>
    <w:rsid w:val="004537F8"/>
    <w:rsid w:val="00454E29"/>
    <w:rsid w:val="004550D8"/>
    <w:rsid w:val="0046198E"/>
    <w:rsid w:val="00463178"/>
    <w:rsid w:val="00465B9C"/>
    <w:rsid w:val="0047529C"/>
    <w:rsid w:val="0047720F"/>
    <w:rsid w:val="004826E7"/>
    <w:rsid w:val="00483BD6"/>
    <w:rsid w:val="00491E73"/>
    <w:rsid w:val="00492C88"/>
    <w:rsid w:val="004932A9"/>
    <w:rsid w:val="00493AD5"/>
    <w:rsid w:val="004943DB"/>
    <w:rsid w:val="00494527"/>
    <w:rsid w:val="004967A4"/>
    <w:rsid w:val="004A3B34"/>
    <w:rsid w:val="004A5415"/>
    <w:rsid w:val="004A5540"/>
    <w:rsid w:val="004A79DA"/>
    <w:rsid w:val="004B4FC6"/>
    <w:rsid w:val="004B565A"/>
    <w:rsid w:val="004B625D"/>
    <w:rsid w:val="004C1078"/>
    <w:rsid w:val="004C69BF"/>
    <w:rsid w:val="004D0D33"/>
    <w:rsid w:val="004D2186"/>
    <w:rsid w:val="004D36D6"/>
    <w:rsid w:val="004D796E"/>
    <w:rsid w:val="004D7B17"/>
    <w:rsid w:val="004E295A"/>
    <w:rsid w:val="004E458B"/>
    <w:rsid w:val="004E4F15"/>
    <w:rsid w:val="004E7DF5"/>
    <w:rsid w:val="004F6093"/>
    <w:rsid w:val="00500360"/>
    <w:rsid w:val="00500594"/>
    <w:rsid w:val="00500F3A"/>
    <w:rsid w:val="00501198"/>
    <w:rsid w:val="005038E5"/>
    <w:rsid w:val="00503B18"/>
    <w:rsid w:val="00505D4B"/>
    <w:rsid w:val="00510056"/>
    <w:rsid w:val="00512684"/>
    <w:rsid w:val="00513643"/>
    <w:rsid w:val="00517A56"/>
    <w:rsid w:val="0052086F"/>
    <w:rsid w:val="00521517"/>
    <w:rsid w:val="0052242F"/>
    <w:rsid w:val="00522AED"/>
    <w:rsid w:val="00523E4C"/>
    <w:rsid w:val="00534502"/>
    <w:rsid w:val="005349EC"/>
    <w:rsid w:val="0053644A"/>
    <w:rsid w:val="00541183"/>
    <w:rsid w:val="0054173D"/>
    <w:rsid w:val="005421C1"/>
    <w:rsid w:val="00542E83"/>
    <w:rsid w:val="00543D2F"/>
    <w:rsid w:val="00547ECC"/>
    <w:rsid w:val="00551456"/>
    <w:rsid w:val="00554DDF"/>
    <w:rsid w:val="005601B4"/>
    <w:rsid w:val="005606BE"/>
    <w:rsid w:val="005639BF"/>
    <w:rsid w:val="00571EB8"/>
    <w:rsid w:val="0057489F"/>
    <w:rsid w:val="00575B81"/>
    <w:rsid w:val="00576B8C"/>
    <w:rsid w:val="005819AC"/>
    <w:rsid w:val="00584AE3"/>
    <w:rsid w:val="00585EF5"/>
    <w:rsid w:val="005909CB"/>
    <w:rsid w:val="005926C1"/>
    <w:rsid w:val="00592F8A"/>
    <w:rsid w:val="00593ACF"/>
    <w:rsid w:val="00595933"/>
    <w:rsid w:val="005A0833"/>
    <w:rsid w:val="005A5B9B"/>
    <w:rsid w:val="005B063B"/>
    <w:rsid w:val="005B19DC"/>
    <w:rsid w:val="005B42FB"/>
    <w:rsid w:val="005B4843"/>
    <w:rsid w:val="005B4CC2"/>
    <w:rsid w:val="005B5FC8"/>
    <w:rsid w:val="005C0AC1"/>
    <w:rsid w:val="005C0FDE"/>
    <w:rsid w:val="005C14CB"/>
    <w:rsid w:val="005C3C1D"/>
    <w:rsid w:val="005C52DC"/>
    <w:rsid w:val="005C6461"/>
    <w:rsid w:val="005C7A36"/>
    <w:rsid w:val="005D485F"/>
    <w:rsid w:val="005D4CF4"/>
    <w:rsid w:val="005D53D0"/>
    <w:rsid w:val="005F0970"/>
    <w:rsid w:val="005F6DBA"/>
    <w:rsid w:val="005F73D5"/>
    <w:rsid w:val="00604068"/>
    <w:rsid w:val="00606E17"/>
    <w:rsid w:val="0061161F"/>
    <w:rsid w:val="0061362D"/>
    <w:rsid w:val="0061748C"/>
    <w:rsid w:val="006219AB"/>
    <w:rsid w:val="00626542"/>
    <w:rsid w:val="00626918"/>
    <w:rsid w:val="00630092"/>
    <w:rsid w:val="00633E1B"/>
    <w:rsid w:val="00637054"/>
    <w:rsid w:val="006375CC"/>
    <w:rsid w:val="00643E61"/>
    <w:rsid w:val="006447D6"/>
    <w:rsid w:val="00644944"/>
    <w:rsid w:val="00654334"/>
    <w:rsid w:val="0065570F"/>
    <w:rsid w:val="006576AB"/>
    <w:rsid w:val="00657A37"/>
    <w:rsid w:val="00660914"/>
    <w:rsid w:val="00662AB3"/>
    <w:rsid w:val="00663E65"/>
    <w:rsid w:val="00663FD1"/>
    <w:rsid w:val="00664BCA"/>
    <w:rsid w:val="006656E6"/>
    <w:rsid w:val="00665814"/>
    <w:rsid w:val="0066680D"/>
    <w:rsid w:val="00666ABE"/>
    <w:rsid w:val="00673131"/>
    <w:rsid w:val="00676614"/>
    <w:rsid w:val="00680E84"/>
    <w:rsid w:val="0068168C"/>
    <w:rsid w:val="00682112"/>
    <w:rsid w:val="00682C92"/>
    <w:rsid w:val="006927DA"/>
    <w:rsid w:val="006940A4"/>
    <w:rsid w:val="0069442F"/>
    <w:rsid w:val="006955A1"/>
    <w:rsid w:val="00697D05"/>
    <w:rsid w:val="006A3168"/>
    <w:rsid w:val="006A49B2"/>
    <w:rsid w:val="006B1DEE"/>
    <w:rsid w:val="006B6C88"/>
    <w:rsid w:val="006B7F35"/>
    <w:rsid w:val="006C445E"/>
    <w:rsid w:val="006C67CD"/>
    <w:rsid w:val="006C7CBA"/>
    <w:rsid w:val="006D0561"/>
    <w:rsid w:val="006D1005"/>
    <w:rsid w:val="006D293C"/>
    <w:rsid w:val="006D2D80"/>
    <w:rsid w:val="006D40ED"/>
    <w:rsid w:val="006D7873"/>
    <w:rsid w:val="006D7DED"/>
    <w:rsid w:val="006E2437"/>
    <w:rsid w:val="006E258D"/>
    <w:rsid w:val="006E3B0B"/>
    <w:rsid w:val="006E5DDF"/>
    <w:rsid w:val="006F4097"/>
    <w:rsid w:val="006F46F1"/>
    <w:rsid w:val="006F5566"/>
    <w:rsid w:val="006F743A"/>
    <w:rsid w:val="006F7DEF"/>
    <w:rsid w:val="00700F45"/>
    <w:rsid w:val="00701013"/>
    <w:rsid w:val="00701814"/>
    <w:rsid w:val="00703851"/>
    <w:rsid w:val="00704D67"/>
    <w:rsid w:val="007052D8"/>
    <w:rsid w:val="007122DD"/>
    <w:rsid w:val="007126EB"/>
    <w:rsid w:val="00713D4B"/>
    <w:rsid w:val="00714D95"/>
    <w:rsid w:val="007156CB"/>
    <w:rsid w:val="007172D2"/>
    <w:rsid w:val="00720064"/>
    <w:rsid w:val="007236E3"/>
    <w:rsid w:val="00724E3F"/>
    <w:rsid w:val="007304C5"/>
    <w:rsid w:val="007304CE"/>
    <w:rsid w:val="00732245"/>
    <w:rsid w:val="007366D9"/>
    <w:rsid w:val="00736A83"/>
    <w:rsid w:val="00740369"/>
    <w:rsid w:val="00745360"/>
    <w:rsid w:val="00754334"/>
    <w:rsid w:val="00754CC7"/>
    <w:rsid w:val="0076079B"/>
    <w:rsid w:val="007611DC"/>
    <w:rsid w:val="0076416B"/>
    <w:rsid w:val="00765052"/>
    <w:rsid w:val="00771BC7"/>
    <w:rsid w:val="00773FC0"/>
    <w:rsid w:val="0077568A"/>
    <w:rsid w:val="007763D5"/>
    <w:rsid w:val="0078081D"/>
    <w:rsid w:val="00780DB0"/>
    <w:rsid w:val="00782ECF"/>
    <w:rsid w:val="00790777"/>
    <w:rsid w:val="00790DF4"/>
    <w:rsid w:val="007A0BF8"/>
    <w:rsid w:val="007A1D0C"/>
    <w:rsid w:val="007A251A"/>
    <w:rsid w:val="007A4E57"/>
    <w:rsid w:val="007A5B3A"/>
    <w:rsid w:val="007B6BA4"/>
    <w:rsid w:val="007C0512"/>
    <w:rsid w:val="007C3D27"/>
    <w:rsid w:val="007C54F5"/>
    <w:rsid w:val="007C561B"/>
    <w:rsid w:val="007D0BBD"/>
    <w:rsid w:val="007D20B0"/>
    <w:rsid w:val="007D3477"/>
    <w:rsid w:val="007D57C8"/>
    <w:rsid w:val="007D583B"/>
    <w:rsid w:val="007E0431"/>
    <w:rsid w:val="007E0A0A"/>
    <w:rsid w:val="007E1FB9"/>
    <w:rsid w:val="007E2E19"/>
    <w:rsid w:val="007E411E"/>
    <w:rsid w:val="007E5228"/>
    <w:rsid w:val="007F03FF"/>
    <w:rsid w:val="007F36FB"/>
    <w:rsid w:val="007F4390"/>
    <w:rsid w:val="007F5138"/>
    <w:rsid w:val="007F7F65"/>
    <w:rsid w:val="0080206F"/>
    <w:rsid w:val="00803014"/>
    <w:rsid w:val="00804675"/>
    <w:rsid w:val="0080510D"/>
    <w:rsid w:val="0080548E"/>
    <w:rsid w:val="00806300"/>
    <w:rsid w:val="00806BBC"/>
    <w:rsid w:val="00806CC5"/>
    <w:rsid w:val="00815A98"/>
    <w:rsid w:val="00820546"/>
    <w:rsid w:val="00822367"/>
    <w:rsid w:val="00823DC9"/>
    <w:rsid w:val="00825C0A"/>
    <w:rsid w:val="00827B04"/>
    <w:rsid w:val="00827BF4"/>
    <w:rsid w:val="00827F06"/>
    <w:rsid w:val="008307D7"/>
    <w:rsid w:val="00831091"/>
    <w:rsid w:val="0083281A"/>
    <w:rsid w:val="00834D62"/>
    <w:rsid w:val="00834FFC"/>
    <w:rsid w:val="00836207"/>
    <w:rsid w:val="00836A65"/>
    <w:rsid w:val="00840DD3"/>
    <w:rsid w:val="008440E1"/>
    <w:rsid w:val="00845BCD"/>
    <w:rsid w:val="00851B57"/>
    <w:rsid w:val="00852303"/>
    <w:rsid w:val="00854E20"/>
    <w:rsid w:val="00857F70"/>
    <w:rsid w:val="008701A1"/>
    <w:rsid w:val="0087615E"/>
    <w:rsid w:val="00886926"/>
    <w:rsid w:val="00893532"/>
    <w:rsid w:val="0089632F"/>
    <w:rsid w:val="00896B8C"/>
    <w:rsid w:val="008A07D4"/>
    <w:rsid w:val="008A3C93"/>
    <w:rsid w:val="008A517A"/>
    <w:rsid w:val="008A66C1"/>
    <w:rsid w:val="008B33B0"/>
    <w:rsid w:val="008B3A62"/>
    <w:rsid w:val="008B5910"/>
    <w:rsid w:val="008B691B"/>
    <w:rsid w:val="008B7FA5"/>
    <w:rsid w:val="008C0FDB"/>
    <w:rsid w:val="008C1C00"/>
    <w:rsid w:val="008C3A76"/>
    <w:rsid w:val="008D0186"/>
    <w:rsid w:val="008D0EAC"/>
    <w:rsid w:val="008D2015"/>
    <w:rsid w:val="008D42F3"/>
    <w:rsid w:val="008E2C6A"/>
    <w:rsid w:val="008E4B30"/>
    <w:rsid w:val="008E7153"/>
    <w:rsid w:val="008F1632"/>
    <w:rsid w:val="008F2315"/>
    <w:rsid w:val="008F30A7"/>
    <w:rsid w:val="008F6289"/>
    <w:rsid w:val="00903F7C"/>
    <w:rsid w:val="00915818"/>
    <w:rsid w:val="00923C43"/>
    <w:rsid w:val="00924929"/>
    <w:rsid w:val="00925C96"/>
    <w:rsid w:val="00926FC4"/>
    <w:rsid w:val="00927FCE"/>
    <w:rsid w:val="00930429"/>
    <w:rsid w:val="0093068F"/>
    <w:rsid w:val="0093222E"/>
    <w:rsid w:val="00935695"/>
    <w:rsid w:val="00942DB9"/>
    <w:rsid w:val="009438C7"/>
    <w:rsid w:val="00943D04"/>
    <w:rsid w:val="009462BA"/>
    <w:rsid w:val="00950D08"/>
    <w:rsid w:val="00950F98"/>
    <w:rsid w:val="00952D8E"/>
    <w:rsid w:val="00953BFC"/>
    <w:rsid w:val="009547E2"/>
    <w:rsid w:val="00961CA3"/>
    <w:rsid w:val="009661D6"/>
    <w:rsid w:val="00966FD9"/>
    <w:rsid w:val="009723AB"/>
    <w:rsid w:val="009731D3"/>
    <w:rsid w:val="00973E53"/>
    <w:rsid w:val="00977A90"/>
    <w:rsid w:val="0098133E"/>
    <w:rsid w:val="00981B2F"/>
    <w:rsid w:val="009823B8"/>
    <w:rsid w:val="0098311B"/>
    <w:rsid w:val="00986192"/>
    <w:rsid w:val="009931B2"/>
    <w:rsid w:val="0099356D"/>
    <w:rsid w:val="009938FF"/>
    <w:rsid w:val="0099421B"/>
    <w:rsid w:val="00994BE4"/>
    <w:rsid w:val="00996D6E"/>
    <w:rsid w:val="00997581"/>
    <w:rsid w:val="009A1103"/>
    <w:rsid w:val="009A30E4"/>
    <w:rsid w:val="009A5323"/>
    <w:rsid w:val="009A7D35"/>
    <w:rsid w:val="009B0666"/>
    <w:rsid w:val="009B343A"/>
    <w:rsid w:val="009B3666"/>
    <w:rsid w:val="009C3659"/>
    <w:rsid w:val="009C4055"/>
    <w:rsid w:val="009C44FC"/>
    <w:rsid w:val="009C7B24"/>
    <w:rsid w:val="009D37C4"/>
    <w:rsid w:val="009D487C"/>
    <w:rsid w:val="009E1318"/>
    <w:rsid w:val="009E1E1E"/>
    <w:rsid w:val="009E6A70"/>
    <w:rsid w:val="009F14A7"/>
    <w:rsid w:val="009F1533"/>
    <w:rsid w:val="009F3738"/>
    <w:rsid w:val="009F456A"/>
    <w:rsid w:val="009F553C"/>
    <w:rsid w:val="009F5E40"/>
    <w:rsid w:val="00A021EA"/>
    <w:rsid w:val="00A0419F"/>
    <w:rsid w:val="00A04FB9"/>
    <w:rsid w:val="00A118DD"/>
    <w:rsid w:val="00A12AE0"/>
    <w:rsid w:val="00A13781"/>
    <w:rsid w:val="00A15EA3"/>
    <w:rsid w:val="00A16EA7"/>
    <w:rsid w:val="00A177DF"/>
    <w:rsid w:val="00A2237A"/>
    <w:rsid w:val="00A251C4"/>
    <w:rsid w:val="00A27F72"/>
    <w:rsid w:val="00A302DD"/>
    <w:rsid w:val="00A31C32"/>
    <w:rsid w:val="00A3363F"/>
    <w:rsid w:val="00A37D78"/>
    <w:rsid w:val="00A37FD7"/>
    <w:rsid w:val="00A400FC"/>
    <w:rsid w:val="00A46250"/>
    <w:rsid w:val="00A55AD5"/>
    <w:rsid w:val="00A55C6A"/>
    <w:rsid w:val="00A564AC"/>
    <w:rsid w:val="00A60B77"/>
    <w:rsid w:val="00A653CF"/>
    <w:rsid w:val="00A673F3"/>
    <w:rsid w:val="00A712BB"/>
    <w:rsid w:val="00A713FF"/>
    <w:rsid w:val="00A71DFC"/>
    <w:rsid w:val="00A72068"/>
    <w:rsid w:val="00A7261A"/>
    <w:rsid w:val="00A75276"/>
    <w:rsid w:val="00A760D3"/>
    <w:rsid w:val="00A7720E"/>
    <w:rsid w:val="00A77842"/>
    <w:rsid w:val="00A81C6A"/>
    <w:rsid w:val="00A82E14"/>
    <w:rsid w:val="00A835EF"/>
    <w:rsid w:val="00A845AA"/>
    <w:rsid w:val="00A84A33"/>
    <w:rsid w:val="00A86BDD"/>
    <w:rsid w:val="00A905C0"/>
    <w:rsid w:val="00A90848"/>
    <w:rsid w:val="00A9288C"/>
    <w:rsid w:val="00A92C94"/>
    <w:rsid w:val="00A933CF"/>
    <w:rsid w:val="00A93B6F"/>
    <w:rsid w:val="00A94938"/>
    <w:rsid w:val="00AA4B0E"/>
    <w:rsid w:val="00AB22F9"/>
    <w:rsid w:val="00AB4DF9"/>
    <w:rsid w:val="00AB6354"/>
    <w:rsid w:val="00AC340B"/>
    <w:rsid w:val="00AD22BB"/>
    <w:rsid w:val="00AD33FB"/>
    <w:rsid w:val="00AD61D8"/>
    <w:rsid w:val="00AD6F48"/>
    <w:rsid w:val="00AE0F74"/>
    <w:rsid w:val="00AE12B7"/>
    <w:rsid w:val="00AE1746"/>
    <w:rsid w:val="00AE4F88"/>
    <w:rsid w:val="00AE502E"/>
    <w:rsid w:val="00AF025C"/>
    <w:rsid w:val="00AF104B"/>
    <w:rsid w:val="00AF10F6"/>
    <w:rsid w:val="00AF1F2E"/>
    <w:rsid w:val="00AF2C59"/>
    <w:rsid w:val="00AF3B93"/>
    <w:rsid w:val="00AF464E"/>
    <w:rsid w:val="00AF4943"/>
    <w:rsid w:val="00AF5953"/>
    <w:rsid w:val="00B00073"/>
    <w:rsid w:val="00B028D6"/>
    <w:rsid w:val="00B0377F"/>
    <w:rsid w:val="00B04827"/>
    <w:rsid w:val="00B1218E"/>
    <w:rsid w:val="00B1234C"/>
    <w:rsid w:val="00B20BF0"/>
    <w:rsid w:val="00B227C6"/>
    <w:rsid w:val="00B230C2"/>
    <w:rsid w:val="00B23E28"/>
    <w:rsid w:val="00B250E0"/>
    <w:rsid w:val="00B26026"/>
    <w:rsid w:val="00B27F27"/>
    <w:rsid w:val="00B307E4"/>
    <w:rsid w:val="00B34BF9"/>
    <w:rsid w:val="00B35394"/>
    <w:rsid w:val="00B35A34"/>
    <w:rsid w:val="00B36000"/>
    <w:rsid w:val="00B4255F"/>
    <w:rsid w:val="00B43561"/>
    <w:rsid w:val="00B44868"/>
    <w:rsid w:val="00B4548B"/>
    <w:rsid w:val="00B46FD8"/>
    <w:rsid w:val="00B47647"/>
    <w:rsid w:val="00B478D0"/>
    <w:rsid w:val="00B52A45"/>
    <w:rsid w:val="00B54B6D"/>
    <w:rsid w:val="00B55385"/>
    <w:rsid w:val="00B64150"/>
    <w:rsid w:val="00B70484"/>
    <w:rsid w:val="00B7067E"/>
    <w:rsid w:val="00B7171E"/>
    <w:rsid w:val="00B77B74"/>
    <w:rsid w:val="00B77FE8"/>
    <w:rsid w:val="00B81016"/>
    <w:rsid w:val="00B82467"/>
    <w:rsid w:val="00B83D58"/>
    <w:rsid w:val="00B86538"/>
    <w:rsid w:val="00B91116"/>
    <w:rsid w:val="00B9434D"/>
    <w:rsid w:val="00B952F3"/>
    <w:rsid w:val="00B95982"/>
    <w:rsid w:val="00BA161F"/>
    <w:rsid w:val="00BA1A43"/>
    <w:rsid w:val="00BA387D"/>
    <w:rsid w:val="00BB15D4"/>
    <w:rsid w:val="00BB1B0C"/>
    <w:rsid w:val="00BB41CE"/>
    <w:rsid w:val="00BB6DD4"/>
    <w:rsid w:val="00BC13A2"/>
    <w:rsid w:val="00BC3014"/>
    <w:rsid w:val="00BC35B3"/>
    <w:rsid w:val="00BC516C"/>
    <w:rsid w:val="00BC51F6"/>
    <w:rsid w:val="00BC71D7"/>
    <w:rsid w:val="00BC784A"/>
    <w:rsid w:val="00BC7C15"/>
    <w:rsid w:val="00BD2837"/>
    <w:rsid w:val="00BD6453"/>
    <w:rsid w:val="00BD7541"/>
    <w:rsid w:val="00BE5C69"/>
    <w:rsid w:val="00BF2093"/>
    <w:rsid w:val="00BF28D7"/>
    <w:rsid w:val="00BF2944"/>
    <w:rsid w:val="00BF37AC"/>
    <w:rsid w:val="00BF38D9"/>
    <w:rsid w:val="00BF3A51"/>
    <w:rsid w:val="00BF6FBF"/>
    <w:rsid w:val="00BF7974"/>
    <w:rsid w:val="00C00E2A"/>
    <w:rsid w:val="00C051D8"/>
    <w:rsid w:val="00C063DC"/>
    <w:rsid w:val="00C06959"/>
    <w:rsid w:val="00C06B2F"/>
    <w:rsid w:val="00C07D3B"/>
    <w:rsid w:val="00C1140B"/>
    <w:rsid w:val="00C11BA0"/>
    <w:rsid w:val="00C131D2"/>
    <w:rsid w:val="00C13397"/>
    <w:rsid w:val="00C24A39"/>
    <w:rsid w:val="00C255CE"/>
    <w:rsid w:val="00C30F0E"/>
    <w:rsid w:val="00C33BA7"/>
    <w:rsid w:val="00C36034"/>
    <w:rsid w:val="00C4017C"/>
    <w:rsid w:val="00C40258"/>
    <w:rsid w:val="00C40F34"/>
    <w:rsid w:val="00C4296F"/>
    <w:rsid w:val="00C42D7C"/>
    <w:rsid w:val="00C43253"/>
    <w:rsid w:val="00C50A12"/>
    <w:rsid w:val="00C50F52"/>
    <w:rsid w:val="00C5182F"/>
    <w:rsid w:val="00C53FFE"/>
    <w:rsid w:val="00C54BD0"/>
    <w:rsid w:val="00C56223"/>
    <w:rsid w:val="00C569EB"/>
    <w:rsid w:val="00C57D7F"/>
    <w:rsid w:val="00C61264"/>
    <w:rsid w:val="00C63624"/>
    <w:rsid w:val="00C63EB7"/>
    <w:rsid w:val="00C748F6"/>
    <w:rsid w:val="00C80BE4"/>
    <w:rsid w:val="00C81443"/>
    <w:rsid w:val="00C84A93"/>
    <w:rsid w:val="00C856E8"/>
    <w:rsid w:val="00C85B16"/>
    <w:rsid w:val="00C86F90"/>
    <w:rsid w:val="00C91184"/>
    <w:rsid w:val="00C9165B"/>
    <w:rsid w:val="00C97C09"/>
    <w:rsid w:val="00CA016E"/>
    <w:rsid w:val="00CA2112"/>
    <w:rsid w:val="00CA33FC"/>
    <w:rsid w:val="00CA4FF2"/>
    <w:rsid w:val="00CA70F9"/>
    <w:rsid w:val="00CB0D10"/>
    <w:rsid w:val="00CB5752"/>
    <w:rsid w:val="00CB6622"/>
    <w:rsid w:val="00CC05E4"/>
    <w:rsid w:val="00CC77E0"/>
    <w:rsid w:val="00CD3028"/>
    <w:rsid w:val="00CE00F4"/>
    <w:rsid w:val="00CE4C21"/>
    <w:rsid w:val="00CE5050"/>
    <w:rsid w:val="00CE6AB5"/>
    <w:rsid w:val="00CF270F"/>
    <w:rsid w:val="00CF2DF1"/>
    <w:rsid w:val="00CF4AF6"/>
    <w:rsid w:val="00CF4EED"/>
    <w:rsid w:val="00CF6442"/>
    <w:rsid w:val="00D0172A"/>
    <w:rsid w:val="00D0524E"/>
    <w:rsid w:val="00D0526D"/>
    <w:rsid w:val="00D12A09"/>
    <w:rsid w:val="00D1548F"/>
    <w:rsid w:val="00D16935"/>
    <w:rsid w:val="00D17CDB"/>
    <w:rsid w:val="00D20A70"/>
    <w:rsid w:val="00D214B7"/>
    <w:rsid w:val="00D24241"/>
    <w:rsid w:val="00D30A40"/>
    <w:rsid w:val="00D32E09"/>
    <w:rsid w:val="00D360C6"/>
    <w:rsid w:val="00D410B4"/>
    <w:rsid w:val="00D422D1"/>
    <w:rsid w:val="00D43307"/>
    <w:rsid w:val="00D43E09"/>
    <w:rsid w:val="00D455AB"/>
    <w:rsid w:val="00D50F0E"/>
    <w:rsid w:val="00D50F69"/>
    <w:rsid w:val="00D634C9"/>
    <w:rsid w:val="00D639A5"/>
    <w:rsid w:val="00D71E2C"/>
    <w:rsid w:val="00D72F13"/>
    <w:rsid w:val="00D75524"/>
    <w:rsid w:val="00D7645E"/>
    <w:rsid w:val="00D774E8"/>
    <w:rsid w:val="00D8082D"/>
    <w:rsid w:val="00D80BEE"/>
    <w:rsid w:val="00D81053"/>
    <w:rsid w:val="00D92BCE"/>
    <w:rsid w:val="00D93D19"/>
    <w:rsid w:val="00D96C6A"/>
    <w:rsid w:val="00D972B2"/>
    <w:rsid w:val="00DA3B7B"/>
    <w:rsid w:val="00DA3DCD"/>
    <w:rsid w:val="00DA4FBA"/>
    <w:rsid w:val="00DA6D1F"/>
    <w:rsid w:val="00DA7F49"/>
    <w:rsid w:val="00DB2052"/>
    <w:rsid w:val="00DB35DA"/>
    <w:rsid w:val="00DB5F31"/>
    <w:rsid w:val="00DB7A4F"/>
    <w:rsid w:val="00DC0AC5"/>
    <w:rsid w:val="00DC4889"/>
    <w:rsid w:val="00DC5A08"/>
    <w:rsid w:val="00DC5A2D"/>
    <w:rsid w:val="00DC6E7A"/>
    <w:rsid w:val="00DC7E15"/>
    <w:rsid w:val="00DD4511"/>
    <w:rsid w:val="00DD74E9"/>
    <w:rsid w:val="00DE1510"/>
    <w:rsid w:val="00DE1D6F"/>
    <w:rsid w:val="00DE214C"/>
    <w:rsid w:val="00DE23C5"/>
    <w:rsid w:val="00DE36D4"/>
    <w:rsid w:val="00DE6C86"/>
    <w:rsid w:val="00DF1BC1"/>
    <w:rsid w:val="00DF2204"/>
    <w:rsid w:val="00DF2300"/>
    <w:rsid w:val="00DF36F6"/>
    <w:rsid w:val="00E02014"/>
    <w:rsid w:val="00E060AA"/>
    <w:rsid w:val="00E072C4"/>
    <w:rsid w:val="00E14A77"/>
    <w:rsid w:val="00E14CA1"/>
    <w:rsid w:val="00E17D25"/>
    <w:rsid w:val="00E235D2"/>
    <w:rsid w:val="00E3005F"/>
    <w:rsid w:val="00E306FE"/>
    <w:rsid w:val="00E31816"/>
    <w:rsid w:val="00E34100"/>
    <w:rsid w:val="00E40B30"/>
    <w:rsid w:val="00E4100C"/>
    <w:rsid w:val="00E426C9"/>
    <w:rsid w:val="00E458D3"/>
    <w:rsid w:val="00E4646C"/>
    <w:rsid w:val="00E47378"/>
    <w:rsid w:val="00E478BD"/>
    <w:rsid w:val="00E518D6"/>
    <w:rsid w:val="00E519F9"/>
    <w:rsid w:val="00E51D03"/>
    <w:rsid w:val="00E524A6"/>
    <w:rsid w:val="00E5734C"/>
    <w:rsid w:val="00E6214E"/>
    <w:rsid w:val="00E65A90"/>
    <w:rsid w:val="00E77B2C"/>
    <w:rsid w:val="00E80591"/>
    <w:rsid w:val="00E827C3"/>
    <w:rsid w:val="00E84B8A"/>
    <w:rsid w:val="00E84FC1"/>
    <w:rsid w:val="00E92A9D"/>
    <w:rsid w:val="00E941A9"/>
    <w:rsid w:val="00E96097"/>
    <w:rsid w:val="00EA6DFD"/>
    <w:rsid w:val="00EB3545"/>
    <w:rsid w:val="00EB4A7F"/>
    <w:rsid w:val="00EB5FE1"/>
    <w:rsid w:val="00EB685E"/>
    <w:rsid w:val="00EC0810"/>
    <w:rsid w:val="00EC4E0B"/>
    <w:rsid w:val="00EC7C41"/>
    <w:rsid w:val="00EC7F60"/>
    <w:rsid w:val="00ED113B"/>
    <w:rsid w:val="00ED2000"/>
    <w:rsid w:val="00ED24CF"/>
    <w:rsid w:val="00ED3C9E"/>
    <w:rsid w:val="00EE4495"/>
    <w:rsid w:val="00EE62AB"/>
    <w:rsid w:val="00EE7E96"/>
    <w:rsid w:val="00EF0E5D"/>
    <w:rsid w:val="00EF47E8"/>
    <w:rsid w:val="00F07BF1"/>
    <w:rsid w:val="00F17077"/>
    <w:rsid w:val="00F23678"/>
    <w:rsid w:val="00F25518"/>
    <w:rsid w:val="00F30C97"/>
    <w:rsid w:val="00F33753"/>
    <w:rsid w:val="00F350E5"/>
    <w:rsid w:val="00F360EF"/>
    <w:rsid w:val="00F403DE"/>
    <w:rsid w:val="00F40FAB"/>
    <w:rsid w:val="00F42101"/>
    <w:rsid w:val="00F42219"/>
    <w:rsid w:val="00F43B2B"/>
    <w:rsid w:val="00F47808"/>
    <w:rsid w:val="00F54F06"/>
    <w:rsid w:val="00F57FD3"/>
    <w:rsid w:val="00F61EF2"/>
    <w:rsid w:val="00F6430A"/>
    <w:rsid w:val="00F64662"/>
    <w:rsid w:val="00F700FE"/>
    <w:rsid w:val="00F7218B"/>
    <w:rsid w:val="00F732B0"/>
    <w:rsid w:val="00F75AA1"/>
    <w:rsid w:val="00F77E4A"/>
    <w:rsid w:val="00F80F91"/>
    <w:rsid w:val="00F82510"/>
    <w:rsid w:val="00F84A36"/>
    <w:rsid w:val="00FA1D2C"/>
    <w:rsid w:val="00FA7551"/>
    <w:rsid w:val="00FB1DB5"/>
    <w:rsid w:val="00FB2F49"/>
    <w:rsid w:val="00FB5B0A"/>
    <w:rsid w:val="00FB6A05"/>
    <w:rsid w:val="00FC01C1"/>
    <w:rsid w:val="00FC039F"/>
    <w:rsid w:val="00FC3A80"/>
    <w:rsid w:val="00FC4CDF"/>
    <w:rsid w:val="00FC72F6"/>
    <w:rsid w:val="00FD189E"/>
    <w:rsid w:val="00FD704B"/>
    <w:rsid w:val="00FE1962"/>
    <w:rsid w:val="00FE4966"/>
    <w:rsid w:val="00FF1349"/>
    <w:rsid w:val="00FF4A5B"/>
    <w:rsid w:val="00FF5892"/>
    <w:rsid w:val="00FF6553"/>
    <w:rsid w:val="00FF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F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46250"/>
    <w:pPr>
      <w:keepNext/>
      <w:jc w:val="center"/>
      <w:outlineLvl w:val="0"/>
    </w:pPr>
    <w:rPr>
      <w:rFonts w:ascii="Arial Black" w:eastAsia="Times New Roman" w:hAnsi="Arial Black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2C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92C94"/>
    <w:rPr>
      <w:rFonts w:ascii="Times New Roman" w:hAnsi="Times New Roman"/>
      <w:sz w:val="20"/>
      <w:szCs w:val="20"/>
    </w:rPr>
  </w:style>
  <w:style w:type="character" w:styleId="a5">
    <w:name w:val="footnote reference"/>
    <w:rsid w:val="00A92C9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426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6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2A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2A9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E92A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2A9D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2979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9462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6250"/>
    <w:rPr>
      <w:rFonts w:ascii="Arial Black" w:eastAsia="Times New Roman" w:hAnsi="Arial Black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AF4943"/>
    <w:rPr>
      <w:color w:val="0000FF" w:themeColor="hyperlink"/>
      <w:u w:val="single"/>
    </w:rPr>
  </w:style>
  <w:style w:type="paragraph" w:styleId="af">
    <w:name w:val="No Spacing"/>
    <w:uiPriority w:val="1"/>
    <w:qFormat/>
    <w:rsid w:val="009823B8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E960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60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6097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60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6097"/>
    <w:rPr>
      <w:rFonts w:ascii="Times New Roman" w:hAnsi="Times New Roman"/>
      <w:b/>
      <w:bCs/>
      <w:sz w:val="20"/>
      <w:szCs w:val="20"/>
    </w:rPr>
  </w:style>
  <w:style w:type="character" w:customStyle="1" w:styleId="ad">
    <w:name w:val="Абзац списка Знак"/>
    <w:link w:val="ac"/>
    <w:uiPriority w:val="34"/>
    <w:rsid w:val="00166FED"/>
    <w:rPr>
      <w:rFonts w:ascii="Times New Roman" w:hAnsi="Times New Roman"/>
      <w:sz w:val="24"/>
    </w:rPr>
  </w:style>
  <w:style w:type="paragraph" w:styleId="af5">
    <w:name w:val="Revision"/>
    <w:hidden/>
    <w:uiPriority w:val="99"/>
    <w:semiHidden/>
    <w:rsid w:val="00C4325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13">
    <w:name w:val="Font Style13"/>
    <w:rsid w:val="00BC7C1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C7C15"/>
    <w:pPr>
      <w:widowControl w:val="0"/>
      <w:autoSpaceDE w:val="0"/>
      <w:autoSpaceDN w:val="0"/>
      <w:adjustRightInd w:val="0"/>
      <w:spacing w:line="253" w:lineRule="exact"/>
      <w:ind w:firstLine="701"/>
      <w:jc w:val="both"/>
    </w:pPr>
    <w:rPr>
      <w:rFonts w:ascii="Arial" w:eastAsia="Times New Roman" w:hAnsi="Arial" w:cs="Times New Roman"/>
      <w:szCs w:val="24"/>
      <w:lang w:eastAsia="ru-RU"/>
    </w:rPr>
  </w:style>
  <w:style w:type="table" w:styleId="af6">
    <w:name w:val="Table Grid"/>
    <w:basedOn w:val="a1"/>
    <w:rsid w:val="000A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F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A46250"/>
    <w:pPr>
      <w:keepNext/>
      <w:jc w:val="center"/>
      <w:outlineLvl w:val="0"/>
    </w:pPr>
    <w:rPr>
      <w:rFonts w:ascii="Arial Black" w:eastAsia="Times New Roman" w:hAnsi="Arial Black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2C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92C94"/>
    <w:rPr>
      <w:rFonts w:ascii="Times New Roman" w:hAnsi="Times New Roman"/>
      <w:sz w:val="20"/>
      <w:szCs w:val="20"/>
    </w:rPr>
  </w:style>
  <w:style w:type="character" w:styleId="a5">
    <w:name w:val="footnote reference"/>
    <w:rsid w:val="00A92C9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426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6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2A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2A9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E92A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2A9D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2979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9462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6250"/>
    <w:rPr>
      <w:rFonts w:ascii="Arial Black" w:eastAsia="Times New Roman" w:hAnsi="Arial Black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AF4943"/>
    <w:rPr>
      <w:color w:val="0000FF" w:themeColor="hyperlink"/>
      <w:u w:val="single"/>
    </w:rPr>
  </w:style>
  <w:style w:type="paragraph" w:styleId="af">
    <w:name w:val="No Spacing"/>
    <w:uiPriority w:val="1"/>
    <w:qFormat/>
    <w:rsid w:val="009823B8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E960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60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6097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60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6097"/>
    <w:rPr>
      <w:rFonts w:ascii="Times New Roman" w:hAnsi="Times New Roman"/>
      <w:b/>
      <w:bCs/>
      <w:sz w:val="20"/>
      <w:szCs w:val="20"/>
    </w:rPr>
  </w:style>
  <w:style w:type="character" w:customStyle="1" w:styleId="ad">
    <w:name w:val="Абзац списка Знак"/>
    <w:link w:val="ac"/>
    <w:uiPriority w:val="34"/>
    <w:rsid w:val="00166FED"/>
    <w:rPr>
      <w:rFonts w:ascii="Times New Roman" w:hAnsi="Times New Roman"/>
      <w:sz w:val="24"/>
    </w:rPr>
  </w:style>
  <w:style w:type="paragraph" w:styleId="af5">
    <w:name w:val="Revision"/>
    <w:hidden/>
    <w:uiPriority w:val="99"/>
    <w:semiHidden/>
    <w:rsid w:val="00C4325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13">
    <w:name w:val="Font Style13"/>
    <w:rsid w:val="00BC7C1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C7C15"/>
    <w:pPr>
      <w:widowControl w:val="0"/>
      <w:autoSpaceDE w:val="0"/>
      <w:autoSpaceDN w:val="0"/>
      <w:adjustRightInd w:val="0"/>
      <w:spacing w:line="253" w:lineRule="exact"/>
      <w:ind w:firstLine="701"/>
      <w:jc w:val="both"/>
    </w:pPr>
    <w:rPr>
      <w:rFonts w:ascii="Arial" w:eastAsia="Times New Roman" w:hAnsi="Arial" w:cs="Times New Roman"/>
      <w:szCs w:val="24"/>
      <w:lang w:eastAsia="ru-RU"/>
    </w:rPr>
  </w:style>
  <w:style w:type="table" w:styleId="af6">
    <w:name w:val="Table Grid"/>
    <w:basedOn w:val="a1"/>
    <w:rsid w:val="000A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C991-35CD-428D-948F-9582B466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6866</Words>
  <Characters>39138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gg.korenchenko</cp:lastModifiedBy>
  <cp:revision>5</cp:revision>
  <cp:lastPrinted>2017-10-20T09:53:00Z</cp:lastPrinted>
  <dcterms:created xsi:type="dcterms:W3CDTF">2021-01-11T05:27:00Z</dcterms:created>
  <dcterms:modified xsi:type="dcterms:W3CDTF">2021-01-11T05:34:00Z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