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B04C" w14:textId="31F2258C" w:rsidR="00A66844" w:rsidRDefault="00DD5424" w:rsidP="00A66844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Раздел 5</w:t>
      </w:r>
      <w:r w:rsidR="00A66844" w:rsidRPr="00A66844">
        <w:rPr>
          <w:lang w:eastAsia="ru-RU"/>
        </w:rPr>
        <w:t xml:space="preserve"> Извещения о проведении запроса</w:t>
      </w:r>
    </w:p>
    <w:p w14:paraId="1E889A52" w14:textId="08344940" w:rsidR="00A66844" w:rsidRPr="00A66844" w:rsidRDefault="00A66844" w:rsidP="00A66844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 котировок в электронной форме</w:t>
      </w:r>
    </w:p>
    <w:p w14:paraId="58EAD678" w14:textId="77777777" w:rsidR="00A66844" w:rsidRDefault="00A66844" w:rsidP="00A66844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на право заключения договора на </w:t>
      </w:r>
    </w:p>
    <w:p w14:paraId="7994F6FB" w14:textId="0AC27C97" w:rsidR="00A66844" w:rsidRPr="00A66844" w:rsidRDefault="00A66844" w:rsidP="00A66844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поставку </w:t>
      </w:r>
      <w:r>
        <w:rPr>
          <w:lang w:eastAsia="ru-RU"/>
        </w:rPr>
        <w:t>многофункциональных устройств</w:t>
      </w:r>
      <w:r w:rsidRPr="00A66844">
        <w:rPr>
          <w:lang w:eastAsia="ru-RU"/>
        </w:rPr>
        <w:t xml:space="preserve"> </w:t>
      </w:r>
    </w:p>
    <w:p w14:paraId="5C82C05B" w14:textId="62D3FF0E" w:rsidR="00A66844" w:rsidRDefault="00A66844" w:rsidP="00A66844">
      <w:pPr>
        <w:pStyle w:val="a3"/>
        <w:jc w:val="right"/>
        <w:rPr>
          <w:b/>
          <w:sz w:val="28"/>
          <w:szCs w:val="28"/>
        </w:rPr>
      </w:pPr>
      <w:r w:rsidRPr="00A66844">
        <w:rPr>
          <w:lang w:eastAsia="ru-RU"/>
        </w:rPr>
        <w:t>для нужд АО «Псковэнергосбыт»</w:t>
      </w:r>
    </w:p>
    <w:p w14:paraId="1F1A3BED" w14:textId="77777777" w:rsidR="00A66844" w:rsidRDefault="00A66844" w:rsidP="00D20444">
      <w:pPr>
        <w:pStyle w:val="a3"/>
        <w:jc w:val="center"/>
        <w:rPr>
          <w:b/>
          <w:sz w:val="28"/>
          <w:szCs w:val="28"/>
        </w:rPr>
      </w:pPr>
    </w:p>
    <w:p w14:paraId="4C79B6E8" w14:textId="77777777" w:rsidR="00A66844" w:rsidRDefault="00A66844" w:rsidP="00D20444">
      <w:pPr>
        <w:pStyle w:val="a3"/>
        <w:jc w:val="center"/>
        <w:rPr>
          <w:b/>
          <w:sz w:val="28"/>
          <w:szCs w:val="28"/>
        </w:rPr>
      </w:pPr>
    </w:p>
    <w:p w14:paraId="41CE2C8A" w14:textId="77777777" w:rsidR="000E614A" w:rsidRPr="00A66844" w:rsidRDefault="00D20444" w:rsidP="00D20444">
      <w:pPr>
        <w:pStyle w:val="a3"/>
        <w:jc w:val="center"/>
        <w:rPr>
          <w:b/>
        </w:rPr>
      </w:pPr>
      <w:r w:rsidRPr="00A66844">
        <w:rPr>
          <w:b/>
        </w:rPr>
        <w:t>Техническое задание</w:t>
      </w:r>
      <w:r w:rsidR="00430658" w:rsidRPr="00A66844">
        <w:rPr>
          <w:b/>
        </w:rPr>
        <w:t xml:space="preserve"> </w:t>
      </w:r>
    </w:p>
    <w:p w14:paraId="1D8F7ECE" w14:textId="1672CDB9" w:rsidR="000E614A" w:rsidRPr="00A66844" w:rsidRDefault="00430658" w:rsidP="00D20444">
      <w:pPr>
        <w:pStyle w:val="a3"/>
        <w:jc w:val="center"/>
        <w:rPr>
          <w:rFonts w:eastAsia="Calibri"/>
          <w:b/>
          <w:bCs/>
          <w:lang w:eastAsia="en-US"/>
        </w:rPr>
      </w:pPr>
      <w:r w:rsidRPr="00A66844">
        <w:rPr>
          <w:b/>
        </w:rPr>
        <w:t xml:space="preserve">на </w:t>
      </w:r>
      <w:r w:rsidR="00D20444" w:rsidRPr="00A66844">
        <w:rPr>
          <w:b/>
        </w:rPr>
        <w:t xml:space="preserve"> </w:t>
      </w:r>
      <w:hyperlink r:id="rId5" w:history="1">
        <w:r w:rsidR="000E614A" w:rsidRPr="00A66844">
          <w:rPr>
            <w:rFonts w:eastAsia="Calibri"/>
            <w:b/>
            <w:bCs/>
            <w:lang w:eastAsia="en-US"/>
          </w:rPr>
          <w:t>поставку</w:t>
        </w:r>
      </w:hyperlink>
      <w:r w:rsidR="00CC6E57" w:rsidRPr="00A66844">
        <w:rPr>
          <w:rFonts w:eastAsia="Calibri"/>
          <w:b/>
          <w:bCs/>
          <w:lang w:eastAsia="en-US"/>
        </w:rPr>
        <w:t xml:space="preserve"> </w:t>
      </w:r>
      <w:r w:rsidR="00ED207F" w:rsidRPr="00A66844">
        <w:rPr>
          <w:rFonts w:eastAsia="Calibri"/>
          <w:b/>
          <w:bCs/>
          <w:lang w:eastAsia="en-US"/>
        </w:rPr>
        <w:t>многофункциональн</w:t>
      </w:r>
      <w:r w:rsidR="003B661E" w:rsidRPr="00A66844">
        <w:rPr>
          <w:rFonts w:eastAsia="Calibri"/>
          <w:b/>
          <w:bCs/>
          <w:lang w:eastAsia="en-US"/>
        </w:rPr>
        <w:t>ых</w:t>
      </w:r>
      <w:r w:rsidR="00ED207F" w:rsidRPr="00A66844">
        <w:rPr>
          <w:rFonts w:eastAsia="Calibri"/>
          <w:b/>
          <w:bCs/>
          <w:lang w:eastAsia="en-US"/>
        </w:rPr>
        <w:t xml:space="preserve"> устройств</w:t>
      </w:r>
      <w:r w:rsidR="000E614A" w:rsidRPr="00A66844">
        <w:rPr>
          <w:rFonts w:eastAsia="Calibri"/>
          <w:b/>
          <w:bCs/>
          <w:lang w:eastAsia="en-US"/>
        </w:rPr>
        <w:t xml:space="preserve"> </w:t>
      </w:r>
    </w:p>
    <w:p w14:paraId="2500620E" w14:textId="77777777" w:rsidR="00D20444" w:rsidRPr="00A66844" w:rsidRDefault="00D20444" w:rsidP="00D20444">
      <w:pPr>
        <w:pStyle w:val="a3"/>
        <w:jc w:val="center"/>
        <w:rPr>
          <w:b/>
        </w:rPr>
      </w:pPr>
      <w:r w:rsidRPr="00A66844">
        <w:rPr>
          <w:rFonts w:eastAsia="Calibri"/>
          <w:b/>
          <w:bCs/>
          <w:lang w:eastAsia="en-US"/>
        </w:rPr>
        <w:t>для нужд АО «</w:t>
      </w:r>
      <w:r w:rsidR="00152128" w:rsidRPr="00A66844">
        <w:rPr>
          <w:rFonts w:eastAsia="Calibri"/>
          <w:b/>
          <w:bCs/>
          <w:lang w:eastAsia="en-US"/>
        </w:rPr>
        <w:t>Псковэнергосбыт</w:t>
      </w:r>
      <w:r w:rsidRPr="00A66844">
        <w:rPr>
          <w:rFonts w:eastAsia="Calibri"/>
          <w:b/>
          <w:bCs/>
          <w:lang w:eastAsia="en-US"/>
        </w:rPr>
        <w:t>»</w:t>
      </w:r>
    </w:p>
    <w:p w14:paraId="1ABE75ED" w14:textId="77777777" w:rsidR="00D20444" w:rsidRPr="000E614A" w:rsidRDefault="00D20444" w:rsidP="00D20444">
      <w:pPr>
        <w:pStyle w:val="a3"/>
        <w:rPr>
          <w:b/>
          <w:sz w:val="28"/>
          <w:szCs w:val="28"/>
        </w:rPr>
      </w:pPr>
    </w:p>
    <w:p w14:paraId="7503E02E" w14:textId="7D519E3B" w:rsidR="003B661E" w:rsidRPr="00A66844" w:rsidRDefault="003B661E" w:rsidP="003B661E">
      <w:pPr>
        <w:pStyle w:val="a4"/>
        <w:ind w:left="-142"/>
        <w:rPr>
          <w:szCs w:val="28"/>
        </w:rPr>
      </w:pPr>
      <w:r w:rsidRPr="00A66844">
        <w:rPr>
          <w:b/>
          <w:bCs/>
          <w:szCs w:val="28"/>
        </w:rPr>
        <w:t>Сроки и порядок оплаты:</w:t>
      </w:r>
      <w:r w:rsidRPr="00A66844">
        <w:rPr>
          <w:szCs w:val="28"/>
        </w:rPr>
        <w:t xml:space="preserve"> оплата поставленного Поставщиком Товара осуществляется на основании выставленного Поставщиком счета и счета-фактуры в течение 15 (пятнадцати) </w:t>
      </w:r>
      <w:r w:rsidR="00300E94">
        <w:rPr>
          <w:szCs w:val="28"/>
        </w:rPr>
        <w:t>рабочих</w:t>
      </w:r>
      <w:r w:rsidRPr="00A66844">
        <w:rPr>
          <w:szCs w:val="28"/>
        </w:rPr>
        <w:t xml:space="preserve"> дней с момента поставки Товара в полном объеме.</w:t>
      </w:r>
    </w:p>
    <w:p w14:paraId="31972C13" w14:textId="77777777" w:rsidR="00DD5424" w:rsidRDefault="003B661E" w:rsidP="003B661E">
      <w:pPr>
        <w:pStyle w:val="a4"/>
        <w:ind w:left="-142"/>
        <w:rPr>
          <w:szCs w:val="28"/>
        </w:rPr>
      </w:pPr>
      <w:r w:rsidRPr="00A66844">
        <w:rPr>
          <w:b/>
          <w:bCs/>
          <w:szCs w:val="28"/>
        </w:rPr>
        <w:t>Место и условия доставки товаров:</w:t>
      </w:r>
      <w:r w:rsidRPr="00A66844">
        <w:rPr>
          <w:szCs w:val="28"/>
        </w:rPr>
        <w:t xml:space="preserve"> г. Псков, </w:t>
      </w:r>
      <w:r w:rsidR="00DB4139" w:rsidRPr="00A66844">
        <w:rPr>
          <w:szCs w:val="28"/>
        </w:rPr>
        <w:t>ул. Старотекстильная, д.32</w:t>
      </w:r>
      <w:r w:rsidRPr="00A66844">
        <w:rPr>
          <w:szCs w:val="28"/>
        </w:rPr>
        <w:t xml:space="preserve">. </w:t>
      </w:r>
    </w:p>
    <w:p w14:paraId="30BC334E" w14:textId="0F82A1EF" w:rsidR="003B661E" w:rsidRPr="00A66844" w:rsidRDefault="003B661E" w:rsidP="003B661E">
      <w:pPr>
        <w:pStyle w:val="a4"/>
        <w:ind w:left="-142"/>
        <w:rPr>
          <w:szCs w:val="28"/>
        </w:rPr>
      </w:pPr>
      <w:r w:rsidRPr="00A66844">
        <w:rPr>
          <w:szCs w:val="28"/>
        </w:rPr>
        <w:t>Доставка и подъем на этаж производится за счет Поставщика.</w:t>
      </w:r>
    </w:p>
    <w:p w14:paraId="3F091512" w14:textId="77777777" w:rsidR="003B661E" w:rsidRPr="00A66844" w:rsidRDefault="003B661E" w:rsidP="003B661E">
      <w:pPr>
        <w:pStyle w:val="a4"/>
        <w:ind w:left="-142"/>
        <w:rPr>
          <w:szCs w:val="28"/>
        </w:rPr>
      </w:pPr>
      <w:r w:rsidRPr="00A66844">
        <w:rPr>
          <w:b/>
          <w:bCs/>
          <w:szCs w:val="28"/>
        </w:rPr>
        <w:t>Срок (период) поставки товаров:</w:t>
      </w:r>
      <w:r w:rsidRPr="00A66844">
        <w:rPr>
          <w:szCs w:val="28"/>
        </w:rPr>
        <w:t xml:space="preserve"> в течение 30 календарных дней с момента заключения договора.</w:t>
      </w:r>
    </w:p>
    <w:p w14:paraId="69919D44" w14:textId="13B08B64" w:rsidR="003B661E" w:rsidRPr="00A66844" w:rsidRDefault="003B661E" w:rsidP="003B661E">
      <w:pPr>
        <w:pStyle w:val="a4"/>
        <w:ind w:left="-142"/>
        <w:rPr>
          <w:b/>
          <w:bCs/>
          <w:szCs w:val="28"/>
        </w:rPr>
      </w:pPr>
      <w:r w:rsidRPr="00A66844">
        <w:rPr>
          <w:b/>
          <w:bCs/>
          <w:szCs w:val="28"/>
        </w:rPr>
        <w:t xml:space="preserve">Гарантия: </w:t>
      </w:r>
      <w:r w:rsidRPr="00913D78">
        <w:rPr>
          <w:szCs w:val="28"/>
        </w:rPr>
        <w:t>не менее 2 лет</w:t>
      </w:r>
      <w:r w:rsidRPr="00A66844">
        <w:rPr>
          <w:szCs w:val="28"/>
        </w:rPr>
        <w:t xml:space="preserve"> с момента поставки.</w:t>
      </w:r>
    </w:p>
    <w:p w14:paraId="76E047D4" w14:textId="77777777" w:rsidR="003B661E" w:rsidRPr="00A66844" w:rsidRDefault="003B661E" w:rsidP="003B661E">
      <w:pPr>
        <w:pStyle w:val="a4"/>
        <w:rPr>
          <w:b/>
          <w:bCs/>
          <w:szCs w:val="28"/>
        </w:rPr>
      </w:pPr>
    </w:p>
    <w:p w14:paraId="79D670E7" w14:textId="71872B36" w:rsidR="000E614A" w:rsidRPr="00A66844" w:rsidRDefault="000E614A" w:rsidP="003B661E">
      <w:pPr>
        <w:pStyle w:val="a4"/>
        <w:numPr>
          <w:ilvl w:val="0"/>
          <w:numId w:val="1"/>
        </w:numPr>
        <w:tabs>
          <w:tab w:val="left" w:pos="142"/>
        </w:tabs>
        <w:ind w:left="284" w:hanging="426"/>
        <w:rPr>
          <w:b/>
          <w:bCs/>
          <w:szCs w:val="28"/>
        </w:rPr>
      </w:pPr>
      <w:r w:rsidRPr="00A66844">
        <w:rPr>
          <w:b/>
          <w:bCs/>
          <w:szCs w:val="28"/>
        </w:rPr>
        <w:t>Наименование и характеристики товара:</w:t>
      </w:r>
    </w:p>
    <w:p w14:paraId="32B63C23" w14:textId="77777777" w:rsidR="00ED207F" w:rsidRPr="00A66844" w:rsidRDefault="00ED207F" w:rsidP="00ED207F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6949"/>
      </w:tblGrid>
      <w:tr w:rsidR="00ED207F" w:rsidRPr="00812ECB" w14:paraId="687AF6A6" w14:textId="77777777" w:rsidTr="008F2E91">
        <w:trPr>
          <w:trHeight w:val="5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EC0D" w14:textId="77777777" w:rsidR="00ED207F" w:rsidRPr="00812ECB" w:rsidRDefault="00ED207F" w:rsidP="008F2E91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6053" w14:textId="5B398786" w:rsidR="00ED207F" w:rsidRPr="00812ECB" w:rsidRDefault="00ED207F" w:rsidP="008F2E91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 xml:space="preserve">Наименование </w:t>
            </w:r>
            <w:r w:rsidR="00973A70">
              <w:rPr>
                <w:b/>
                <w:lang w:eastAsia="ru-RU"/>
              </w:rPr>
              <w:t>и кол-во товара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36E" w14:textId="77777777" w:rsidR="00ED207F" w:rsidRPr="00812ECB" w:rsidRDefault="00ED207F" w:rsidP="008F2E91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>Технические характеристики</w:t>
            </w:r>
          </w:p>
        </w:tc>
      </w:tr>
      <w:tr w:rsidR="00ED207F" w:rsidRPr="00812ECB" w14:paraId="19071ED3" w14:textId="77777777" w:rsidTr="00101E73">
        <w:trPr>
          <w:trHeight w:val="1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2987" w14:textId="77777777" w:rsidR="00ED207F" w:rsidRPr="00686BA4" w:rsidRDefault="00ED207F" w:rsidP="008F2E91">
            <w:pPr>
              <w:pStyle w:val="a3"/>
              <w:rPr>
                <w:b/>
                <w:bCs/>
                <w:sz w:val="22"/>
                <w:szCs w:val="22"/>
                <w:lang w:eastAsia="ru-RU"/>
              </w:rPr>
            </w:pPr>
            <w:r w:rsidRPr="00686BA4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F6A" w14:textId="77777777" w:rsidR="00686BA4" w:rsidRDefault="00ED207F" w:rsidP="00FC3DC8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МФУ Kyocera </w:t>
            </w:r>
          </w:p>
          <w:p w14:paraId="15D4DA5C" w14:textId="77777777" w:rsidR="00686BA4" w:rsidRDefault="00ED207F" w:rsidP="00FC3DC8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6BA4">
              <w:rPr>
                <w:b/>
                <w:bCs/>
                <w:sz w:val="20"/>
                <w:szCs w:val="20"/>
                <w:lang w:eastAsia="ru-RU"/>
              </w:rPr>
              <w:t>Ecosys</w:t>
            </w:r>
            <w:proofErr w:type="spellEnd"/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 M2640idw</w:t>
            </w:r>
          </w:p>
          <w:p w14:paraId="4258D4E4" w14:textId="21C9C035" w:rsidR="00973A70" w:rsidRPr="00686BA4" w:rsidRDefault="00ED207F" w:rsidP="00FC3DC8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>или аналог</w:t>
            </w:r>
            <w:r w:rsidR="00973A70" w:rsidRPr="00686BA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26F71B" w14:textId="6AFE8C4A" w:rsidR="00ED207F" w:rsidRPr="00FC3DC8" w:rsidRDefault="00973A70" w:rsidP="00FC3DC8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>– 3 штуки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0A7" w14:textId="77777777" w:rsidR="005E55C6" w:rsidRDefault="005E55C6" w:rsidP="00ED207F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67E2C98E" w14:textId="3D6141E5" w:rsidR="00ED207F" w:rsidRPr="00ED207F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Тип оборудования: МФУ лазерный монохромный</w:t>
            </w:r>
          </w:p>
          <w:p w14:paraId="025B4B72" w14:textId="77777777" w:rsidR="00ED207F" w:rsidRPr="00ED207F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Цвет красителя картриджа:</w:t>
            </w:r>
            <w:r w:rsidRPr="00ED207F">
              <w:rPr>
                <w:sz w:val="18"/>
                <w:szCs w:val="18"/>
                <w:lang w:eastAsia="ru-RU"/>
              </w:rPr>
              <w:tab/>
              <w:t xml:space="preserve">Черный </w:t>
            </w:r>
          </w:p>
          <w:p w14:paraId="0369F563" w14:textId="77777777" w:rsidR="00ED207F" w:rsidRPr="00773E31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 xml:space="preserve">Технология печати: </w:t>
            </w:r>
            <w:r>
              <w:rPr>
                <w:sz w:val="18"/>
                <w:szCs w:val="18"/>
                <w:lang w:eastAsia="ru-RU"/>
              </w:rPr>
              <w:t>Лазерная</w:t>
            </w:r>
          </w:p>
          <w:p w14:paraId="12F78773" w14:textId="0809C4F3" w:rsidR="00ED207F" w:rsidRPr="008F2E91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Поддержка</w:t>
            </w:r>
            <w:r w:rsidRPr="008F2E91">
              <w:rPr>
                <w:sz w:val="18"/>
                <w:szCs w:val="18"/>
                <w:lang w:eastAsia="ru-RU"/>
              </w:rPr>
              <w:t xml:space="preserve"> </w:t>
            </w:r>
            <w:r w:rsidRPr="00ED207F">
              <w:rPr>
                <w:sz w:val="18"/>
                <w:szCs w:val="18"/>
                <w:lang w:eastAsia="ru-RU"/>
              </w:rPr>
              <w:t>ОС</w:t>
            </w:r>
            <w:r w:rsidR="00773E31" w:rsidRPr="008F2E91">
              <w:rPr>
                <w:sz w:val="18"/>
                <w:szCs w:val="18"/>
                <w:lang w:eastAsia="ru-RU"/>
              </w:rPr>
              <w:t>:</w:t>
            </w:r>
            <w:r w:rsidR="00973A70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7C3982">
              <w:rPr>
                <w:sz w:val="18"/>
                <w:szCs w:val="18"/>
                <w:lang w:val="en-US" w:eastAsia="ru-RU"/>
              </w:rPr>
              <w:t>MAC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7C3982">
              <w:rPr>
                <w:sz w:val="18"/>
                <w:szCs w:val="18"/>
                <w:lang w:val="en-US" w:eastAsia="ru-RU"/>
              </w:rPr>
              <w:t>OS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7C3982">
              <w:rPr>
                <w:sz w:val="18"/>
                <w:szCs w:val="18"/>
                <w:lang w:val="en-US" w:eastAsia="ru-RU"/>
              </w:rPr>
              <w:t>X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7C3982">
              <w:rPr>
                <w:sz w:val="18"/>
                <w:szCs w:val="18"/>
                <w:lang w:eastAsia="ru-RU"/>
              </w:rPr>
              <w:t>вер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. 10.4 </w:t>
            </w:r>
            <w:r w:rsidR="007C3982" w:rsidRPr="007C3982">
              <w:rPr>
                <w:sz w:val="18"/>
                <w:szCs w:val="18"/>
                <w:lang w:eastAsia="ru-RU"/>
              </w:rPr>
              <w:t>или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7C3982">
              <w:rPr>
                <w:sz w:val="18"/>
                <w:szCs w:val="18"/>
                <w:lang w:eastAsia="ru-RU"/>
              </w:rPr>
              <w:t>выше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7C3982" w:rsidRPr="007C3982">
              <w:rPr>
                <w:sz w:val="18"/>
                <w:szCs w:val="18"/>
                <w:lang w:val="en-US" w:eastAsia="ru-RU"/>
              </w:rPr>
              <w:t>Unix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7C3982" w:rsidRPr="007C3982">
              <w:rPr>
                <w:sz w:val="18"/>
                <w:szCs w:val="18"/>
                <w:lang w:val="en-US" w:eastAsia="ru-RU"/>
              </w:rPr>
              <w:t>Linux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, </w:t>
            </w:r>
            <w:r w:rsidRPr="00ED207F">
              <w:rPr>
                <w:sz w:val="18"/>
                <w:szCs w:val="18"/>
                <w:lang w:val="en-US" w:eastAsia="ru-RU"/>
              </w:rPr>
              <w:t>Windows</w:t>
            </w:r>
            <w:r w:rsidRPr="008F2E91">
              <w:rPr>
                <w:sz w:val="18"/>
                <w:szCs w:val="18"/>
                <w:lang w:eastAsia="ru-RU"/>
              </w:rPr>
              <w:t xml:space="preserve"> 10, </w:t>
            </w:r>
            <w:r w:rsidRPr="00ED207F">
              <w:rPr>
                <w:sz w:val="18"/>
                <w:szCs w:val="18"/>
                <w:lang w:val="en-US" w:eastAsia="ru-RU"/>
              </w:rPr>
              <w:t>Windows</w:t>
            </w:r>
            <w:r w:rsidRPr="008F2E91">
              <w:rPr>
                <w:sz w:val="18"/>
                <w:szCs w:val="18"/>
                <w:lang w:eastAsia="ru-RU"/>
              </w:rPr>
              <w:t xml:space="preserve"> 8.1, </w:t>
            </w:r>
            <w:r w:rsidRPr="00ED207F">
              <w:rPr>
                <w:sz w:val="18"/>
                <w:szCs w:val="18"/>
                <w:lang w:val="en-US" w:eastAsia="ru-RU"/>
              </w:rPr>
              <w:t>Windows</w:t>
            </w:r>
            <w:r w:rsidRPr="008F2E91">
              <w:rPr>
                <w:sz w:val="18"/>
                <w:szCs w:val="18"/>
                <w:lang w:eastAsia="ru-RU"/>
              </w:rPr>
              <w:t xml:space="preserve"> 8, </w:t>
            </w:r>
            <w:r w:rsidRPr="00ED207F">
              <w:rPr>
                <w:sz w:val="18"/>
                <w:szCs w:val="18"/>
                <w:lang w:val="en-US" w:eastAsia="ru-RU"/>
              </w:rPr>
              <w:t>Windows</w:t>
            </w:r>
            <w:r w:rsidRPr="008F2E91">
              <w:rPr>
                <w:sz w:val="18"/>
                <w:szCs w:val="18"/>
                <w:lang w:eastAsia="ru-RU"/>
              </w:rPr>
              <w:t xml:space="preserve"> 7, </w:t>
            </w:r>
            <w:r w:rsidRPr="00ED207F">
              <w:rPr>
                <w:sz w:val="18"/>
                <w:szCs w:val="18"/>
                <w:lang w:val="en-US" w:eastAsia="ru-RU"/>
              </w:rPr>
              <w:t>Windows</w:t>
            </w:r>
            <w:r w:rsidRPr="008F2E91">
              <w:rPr>
                <w:sz w:val="18"/>
                <w:szCs w:val="18"/>
                <w:lang w:eastAsia="ru-RU"/>
              </w:rPr>
              <w:t xml:space="preserve"> </w:t>
            </w:r>
            <w:r w:rsidRPr="00ED207F">
              <w:rPr>
                <w:sz w:val="18"/>
                <w:szCs w:val="18"/>
                <w:lang w:val="en-US" w:eastAsia="ru-RU"/>
              </w:rPr>
              <w:t>Vista</w:t>
            </w:r>
            <w:r w:rsidRPr="008F2E91">
              <w:rPr>
                <w:sz w:val="18"/>
                <w:szCs w:val="18"/>
                <w:lang w:eastAsia="ru-RU"/>
              </w:rPr>
              <w:t>,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 w:rsidRPr="00ED207F">
              <w:rPr>
                <w:sz w:val="18"/>
                <w:szCs w:val="18"/>
                <w:lang w:val="en-US" w:eastAsia="ru-RU"/>
              </w:rPr>
              <w:t>Windows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>
              <w:rPr>
                <w:sz w:val="18"/>
                <w:szCs w:val="18"/>
                <w:lang w:val="en-US" w:eastAsia="ru-RU"/>
              </w:rPr>
              <w:t>XP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7C3982">
              <w:rPr>
                <w:sz w:val="18"/>
                <w:szCs w:val="18"/>
                <w:lang w:val="en-US" w:eastAsia="ru-RU"/>
              </w:rPr>
              <w:t>Windows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7C3982">
              <w:rPr>
                <w:sz w:val="18"/>
                <w:szCs w:val="18"/>
                <w:lang w:val="en-US" w:eastAsia="ru-RU"/>
              </w:rPr>
              <w:t>Server</w:t>
            </w:r>
            <w:r w:rsidR="007C3982" w:rsidRPr="008F2E91">
              <w:rPr>
                <w:sz w:val="18"/>
                <w:szCs w:val="18"/>
                <w:lang w:eastAsia="ru-RU"/>
              </w:rPr>
              <w:t xml:space="preserve"> 200</w:t>
            </w:r>
            <w:r w:rsidR="00AE5133" w:rsidRPr="008F2E91">
              <w:rPr>
                <w:sz w:val="18"/>
                <w:szCs w:val="18"/>
                <w:lang w:eastAsia="ru-RU"/>
              </w:rPr>
              <w:t>3, 2008, 2012, 2016, 2019</w:t>
            </w:r>
          </w:p>
          <w:p w14:paraId="3D13FEE4" w14:textId="43DB21D4" w:rsidR="00ED207F" w:rsidRPr="00ED207F" w:rsidRDefault="00AE5133" w:rsidP="00ED207F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Частота п</w:t>
            </w:r>
            <w:r w:rsidR="00ED207F" w:rsidRPr="00ED207F">
              <w:rPr>
                <w:sz w:val="18"/>
                <w:szCs w:val="18"/>
                <w:lang w:eastAsia="ru-RU"/>
              </w:rPr>
              <w:t>роцессор</w:t>
            </w:r>
            <w:r>
              <w:rPr>
                <w:sz w:val="18"/>
                <w:szCs w:val="18"/>
                <w:lang w:eastAsia="ru-RU"/>
              </w:rPr>
              <w:t>а, не менее</w:t>
            </w:r>
            <w:r w:rsidR="00773E31" w:rsidRPr="00773E31">
              <w:rPr>
                <w:sz w:val="18"/>
                <w:szCs w:val="18"/>
                <w:lang w:eastAsia="ru-RU"/>
              </w:rPr>
              <w:t xml:space="preserve">: </w:t>
            </w:r>
            <w:r w:rsidR="00ED207F" w:rsidRPr="00ED207F">
              <w:rPr>
                <w:sz w:val="18"/>
                <w:szCs w:val="18"/>
                <w:lang w:eastAsia="ru-RU"/>
              </w:rPr>
              <w:t>800 МГц</w:t>
            </w:r>
          </w:p>
          <w:p w14:paraId="43263D4B" w14:textId="3F5C2C86" w:rsidR="00ED207F" w:rsidRPr="00ED207F" w:rsidRDefault="00773E31" w:rsidP="00ED207F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Память </w:t>
            </w:r>
            <w:r w:rsidR="00ED207F" w:rsidRPr="00ED207F">
              <w:rPr>
                <w:sz w:val="18"/>
                <w:szCs w:val="18"/>
                <w:lang w:eastAsia="ru-RU"/>
              </w:rPr>
              <w:t>МФУ</w:t>
            </w:r>
            <w:r w:rsidR="00AE5133">
              <w:rPr>
                <w:sz w:val="18"/>
                <w:szCs w:val="18"/>
                <w:lang w:eastAsia="ru-RU"/>
              </w:rPr>
              <w:t>, не менее</w:t>
            </w:r>
            <w:r w:rsidRPr="00773E31">
              <w:rPr>
                <w:sz w:val="18"/>
                <w:szCs w:val="18"/>
                <w:lang w:eastAsia="ru-RU"/>
              </w:rPr>
              <w:t xml:space="preserve">: </w:t>
            </w:r>
            <w:r w:rsidR="00ED207F" w:rsidRPr="00ED207F">
              <w:rPr>
                <w:sz w:val="18"/>
                <w:szCs w:val="18"/>
                <w:lang w:eastAsia="ru-RU"/>
              </w:rPr>
              <w:t>512 Мб</w:t>
            </w:r>
            <w:r>
              <w:rPr>
                <w:sz w:val="18"/>
                <w:szCs w:val="18"/>
                <w:lang w:eastAsia="ru-RU"/>
              </w:rPr>
              <w:t xml:space="preserve"> с возможностью расширения</w:t>
            </w:r>
            <w:r w:rsidR="00ED207F" w:rsidRPr="00ED207F">
              <w:rPr>
                <w:sz w:val="18"/>
                <w:szCs w:val="18"/>
                <w:lang w:eastAsia="ru-RU"/>
              </w:rPr>
              <w:t xml:space="preserve"> до 1.5 Гб</w:t>
            </w:r>
          </w:p>
          <w:p w14:paraId="2D0A3AEB" w14:textId="3CFA76AF" w:rsidR="00ED207F" w:rsidRPr="00AE5133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ЖК-дисплей</w:t>
            </w:r>
            <w:r w:rsidR="00AE5133">
              <w:rPr>
                <w:sz w:val="18"/>
                <w:szCs w:val="18"/>
                <w:lang w:eastAsia="ru-RU"/>
              </w:rPr>
              <w:t>, не менее</w:t>
            </w:r>
            <w:r w:rsidR="00773E31" w:rsidRPr="00973A70">
              <w:rPr>
                <w:sz w:val="18"/>
                <w:szCs w:val="18"/>
                <w:lang w:eastAsia="ru-RU"/>
              </w:rPr>
              <w:t xml:space="preserve">: </w:t>
            </w:r>
            <w:r w:rsidR="00773E31">
              <w:rPr>
                <w:sz w:val="18"/>
                <w:szCs w:val="18"/>
                <w:lang w:eastAsia="ru-RU"/>
              </w:rPr>
              <w:t>4.3" (10.9 см)</w:t>
            </w:r>
            <w:r w:rsidR="00AE5133">
              <w:rPr>
                <w:sz w:val="18"/>
                <w:szCs w:val="18"/>
                <w:lang w:eastAsia="ru-RU"/>
              </w:rPr>
              <w:t>,</w:t>
            </w:r>
            <w:r w:rsidR="00773E31">
              <w:rPr>
                <w:sz w:val="18"/>
                <w:szCs w:val="18"/>
                <w:lang w:eastAsia="ru-RU"/>
              </w:rPr>
              <w:t xml:space="preserve"> сенсорный</w:t>
            </w:r>
          </w:p>
          <w:p w14:paraId="7C830696" w14:textId="77777777" w:rsidR="00773E31" w:rsidRPr="00973A70" w:rsidRDefault="00773E31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49A091B1" w14:textId="77777777" w:rsidR="00773E31" w:rsidRPr="00973A70" w:rsidRDefault="00773E31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773E31">
              <w:rPr>
                <w:b/>
                <w:sz w:val="18"/>
                <w:szCs w:val="18"/>
                <w:u w:val="single"/>
                <w:lang w:eastAsia="ru-RU"/>
              </w:rPr>
              <w:t>Интерфейс, разъемы и выходы</w:t>
            </w:r>
          </w:p>
          <w:p w14:paraId="30020E0A" w14:textId="77777777" w:rsidR="00773E31" w:rsidRPr="00773E31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773E31">
              <w:rPr>
                <w:sz w:val="18"/>
                <w:szCs w:val="18"/>
                <w:lang w:eastAsia="ru-RU"/>
              </w:rPr>
              <w:t xml:space="preserve">Слоты для карт памяти: </w:t>
            </w:r>
            <w:r w:rsidRPr="00773E31">
              <w:rPr>
                <w:sz w:val="18"/>
                <w:szCs w:val="18"/>
                <w:lang w:val="en-US" w:eastAsia="ru-RU"/>
              </w:rPr>
              <w:t>SDHC</w:t>
            </w:r>
            <w:r w:rsidRPr="00773E31">
              <w:rPr>
                <w:sz w:val="18"/>
                <w:szCs w:val="18"/>
                <w:lang w:eastAsia="ru-RU"/>
              </w:rPr>
              <w:t xml:space="preserve">, </w:t>
            </w:r>
            <w:r w:rsidRPr="00773E31">
              <w:rPr>
                <w:sz w:val="18"/>
                <w:szCs w:val="18"/>
                <w:lang w:val="en-US" w:eastAsia="ru-RU"/>
              </w:rPr>
              <w:t>SD</w:t>
            </w:r>
          </w:p>
          <w:p w14:paraId="59E16E32" w14:textId="77777777" w:rsidR="00773E31" w:rsidRPr="00773E31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773E31">
              <w:rPr>
                <w:sz w:val="18"/>
                <w:szCs w:val="18"/>
                <w:lang w:eastAsia="ru-RU"/>
              </w:rPr>
              <w:t xml:space="preserve">Интерфейс: </w:t>
            </w:r>
            <w:r w:rsidRPr="00773E31">
              <w:rPr>
                <w:sz w:val="18"/>
                <w:szCs w:val="18"/>
                <w:lang w:val="en-US" w:eastAsia="ru-RU"/>
              </w:rPr>
              <w:t>Wi</w:t>
            </w:r>
            <w:r w:rsidRPr="00773E31">
              <w:rPr>
                <w:sz w:val="18"/>
                <w:szCs w:val="18"/>
                <w:lang w:eastAsia="ru-RU"/>
              </w:rPr>
              <w:t>-</w:t>
            </w:r>
            <w:r w:rsidRPr="00773E31">
              <w:rPr>
                <w:sz w:val="18"/>
                <w:szCs w:val="18"/>
                <w:lang w:val="en-US" w:eastAsia="ru-RU"/>
              </w:rPr>
              <w:t>Fi</w:t>
            </w:r>
            <w:r w:rsidRPr="00773E31">
              <w:rPr>
                <w:sz w:val="18"/>
                <w:szCs w:val="18"/>
                <w:lang w:eastAsia="ru-RU"/>
              </w:rPr>
              <w:t xml:space="preserve">, </w:t>
            </w:r>
            <w:r w:rsidRPr="00773E31">
              <w:rPr>
                <w:sz w:val="18"/>
                <w:szCs w:val="18"/>
                <w:lang w:val="en-US" w:eastAsia="ru-RU"/>
              </w:rPr>
              <w:t>USB</w:t>
            </w:r>
            <w:r w:rsidRPr="00773E31">
              <w:rPr>
                <w:sz w:val="18"/>
                <w:szCs w:val="18"/>
                <w:lang w:eastAsia="ru-RU"/>
              </w:rPr>
              <w:t xml:space="preserve"> 2.0, </w:t>
            </w:r>
            <w:r w:rsidRPr="00773E31">
              <w:rPr>
                <w:sz w:val="18"/>
                <w:szCs w:val="18"/>
                <w:lang w:val="en-US" w:eastAsia="ru-RU"/>
              </w:rPr>
              <w:t>RJ</w:t>
            </w:r>
            <w:r w:rsidRPr="00773E31">
              <w:rPr>
                <w:sz w:val="18"/>
                <w:szCs w:val="18"/>
                <w:lang w:eastAsia="ru-RU"/>
              </w:rPr>
              <w:t>-45, 2</w:t>
            </w:r>
            <w:proofErr w:type="spellStart"/>
            <w:r w:rsidRPr="00773E31">
              <w:rPr>
                <w:sz w:val="18"/>
                <w:szCs w:val="18"/>
                <w:lang w:val="en-US" w:eastAsia="ru-RU"/>
              </w:rPr>
              <w:t>xRJ</w:t>
            </w:r>
            <w:proofErr w:type="spellEnd"/>
            <w:r w:rsidRPr="00773E31">
              <w:rPr>
                <w:sz w:val="18"/>
                <w:szCs w:val="18"/>
                <w:lang w:eastAsia="ru-RU"/>
              </w:rPr>
              <w:t>-11 (телефонная линия)</w:t>
            </w:r>
          </w:p>
          <w:p w14:paraId="384D68D4" w14:textId="688869F3" w:rsidR="00773E31" w:rsidRPr="00773E31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773E31">
              <w:rPr>
                <w:sz w:val="18"/>
                <w:szCs w:val="18"/>
                <w:lang w:eastAsia="ru-RU"/>
              </w:rPr>
              <w:t>Сетевой интерфейс:1 Гбит/сек</w:t>
            </w:r>
          </w:p>
          <w:p w14:paraId="0CBB5FBD" w14:textId="77777777" w:rsidR="00773E31" w:rsidRPr="00973A70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Порты</w:t>
            </w:r>
            <w:r w:rsidRPr="00773E31">
              <w:rPr>
                <w:sz w:val="18"/>
                <w:szCs w:val="18"/>
                <w:lang w:eastAsia="ru-RU"/>
              </w:rPr>
              <w:t xml:space="preserve">: </w:t>
            </w:r>
            <w:r>
              <w:rPr>
                <w:sz w:val="18"/>
                <w:szCs w:val="18"/>
                <w:lang w:eastAsia="ru-RU"/>
              </w:rPr>
              <w:t>2</w:t>
            </w:r>
            <w:proofErr w:type="spellStart"/>
            <w:r w:rsidRPr="00773E31">
              <w:rPr>
                <w:sz w:val="18"/>
                <w:szCs w:val="18"/>
                <w:lang w:val="en-US" w:eastAsia="ru-RU"/>
              </w:rPr>
              <w:t>xRJ</w:t>
            </w:r>
            <w:proofErr w:type="spellEnd"/>
            <w:r w:rsidRPr="00773E31">
              <w:rPr>
                <w:sz w:val="18"/>
                <w:szCs w:val="18"/>
                <w:lang w:eastAsia="ru-RU"/>
              </w:rPr>
              <w:t xml:space="preserve">-11, </w:t>
            </w:r>
            <w:r w:rsidRPr="00773E31">
              <w:rPr>
                <w:sz w:val="18"/>
                <w:szCs w:val="18"/>
                <w:lang w:val="en-US" w:eastAsia="ru-RU"/>
              </w:rPr>
              <w:t>RJ</w:t>
            </w:r>
            <w:r w:rsidRPr="00773E31">
              <w:rPr>
                <w:sz w:val="18"/>
                <w:szCs w:val="18"/>
                <w:lang w:eastAsia="ru-RU"/>
              </w:rPr>
              <w:t xml:space="preserve">-45, </w:t>
            </w:r>
            <w:r w:rsidRPr="00773E31">
              <w:rPr>
                <w:sz w:val="18"/>
                <w:szCs w:val="18"/>
                <w:lang w:val="en-US" w:eastAsia="ru-RU"/>
              </w:rPr>
              <w:t>USB</w:t>
            </w:r>
            <w:r w:rsidRPr="00773E31">
              <w:rPr>
                <w:sz w:val="18"/>
                <w:szCs w:val="18"/>
                <w:lang w:eastAsia="ru-RU"/>
              </w:rPr>
              <w:t xml:space="preserve"> 2.0 </w:t>
            </w:r>
            <w:r w:rsidRPr="00773E31">
              <w:rPr>
                <w:sz w:val="18"/>
                <w:szCs w:val="18"/>
                <w:lang w:val="en-US" w:eastAsia="ru-RU"/>
              </w:rPr>
              <w:t>Type</w:t>
            </w:r>
            <w:r w:rsidRPr="00773E31">
              <w:rPr>
                <w:sz w:val="18"/>
                <w:szCs w:val="18"/>
                <w:lang w:eastAsia="ru-RU"/>
              </w:rPr>
              <w:t xml:space="preserve"> </w:t>
            </w:r>
            <w:r w:rsidRPr="00773E31">
              <w:rPr>
                <w:sz w:val="18"/>
                <w:szCs w:val="18"/>
                <w:lang w:val="en-US" w:eastAsia="ru-RU"/>
              </w:rPr>
              <w:t>B</w:t>
            </w:r>
            <w:r w:rsidRPr="00773E31">
              <w:rPr>
                <w:sz w:val="18"/>
                <w:szCs w:val="18"/>
                <w:lang w:eastAsia="ru-RU"/>
              </w:rPr>
              <w:t xml:space="preserve">, </w:t>
            </w:r>
            <w:r w:rsidRPr="00773E31">
              <w:rPr>
                <w:sz w:val="18"/>
                <w:szCs w:val="18"/>
                <w:lang w:val="en-US" w:eastAsia="ru-RU"/>
              </w:rPr>
              <w:t>USB</w:t>
            </w:r>
            <w:r w:rsidRPr="00773E31">
              <w:rPr>
                <w:sz w:val="18"/>
                <w:szCs w:val="18"/>
                <w:lang w:eastAsia="ru-RU"/>
              </w:rPr>
              <w:t xml:space="preserve"> </w:t>
            </w:r>
            <w:r w:rsidRPr="00773E31">
              <w:rPr>
                <w:sz w:val="18"/>
                <w:szCs w:val="18"/>
                <w:lang w:val="en-US" w:eastAsia="ru-RU"/>
              </w:rPr>
              <w:t>Type</w:t>
            </w:r>
            <w:r w:rsidRPr="00773E31">
              <w:rPr>
                <w:sz w:val="18"/>
                <w:szCs w:val="18"/>
                <w:lang w:eastAsia="ru-RU"/>
              </w:rPr>
              <w:t xml:space="preserve"> </w:t>
            </w:r>
            <w:r w:rsidRPr="00773E31">
              <w:rPr>
                <w:sz w:val="18"/>
                <w:szCs w:val="18"/>
                <w:lang w:val="en-US" w:eastAsia="ru-RU"/>
              </w:rPr>
              <w:t>A</w:t>
            </w:r>
          </w:p>
          <w:p w14:paraId="0B549D85" w14:textId="77777777" w:rsidR="00101E73" w:rsidRPr="00973A70" w:rsidRDefault="00101E73" w:rsidP="00773E31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482BB236" w14:textId="77777777" w:rsidR="00101E73" w:rsidRPr="00101E73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101E73">
              <w:rPr>
                <w:b/>
                <w:sz w:val="18"/>
                <w:szCs w:val="18"/>
                <w:u w:val="single"/>
                <w:lang w:eastAsia="ru-RU"/>
              </w:rPr>
              <w:t>Управление бумагой / печатные носители</w:t>
            </w:r>
          </w:p>
          <w:p w14:paraId="4F60929D" w14:textId="2C540E9C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Плотность оригиналов, подаваемых через </w:t>
            </w:r>
            <w:r w:rsidRPr="00101E73">
              <w:rPr>
                <w:sz w:val="18"/>
                <w:szCs w:val="18"/>
                <w:lang w:val="en-US" w:eastAsia="ru-RU"/>
              </w:rPr>
              <w:t>ADF</w:t>
            </w:r>
            <w:r w:rsidRPr="00101E73">
              <w:rPr>
                <w:sz w:val="18"/>
                <w:szCs w:val="18"/>
                <w:lang w:eastAsia="ru-RU"/>
              </w:rPr>
              <w:t>: 50 - 160 г/</w:t>
            </w:r>
            <w:r w:rsidR="005E55C6">
              <w:rPr>
                <w:sz w:val="18"/>
                <w:szCs w:val="18"/>
                <w:lang w:eastAsia="ru-RU"/>
              </w:rPr>
              <w:t>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46E57870" w14:textId="77777777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val="en-US" w:eastAsia="ru-RU"/>
              </w:rPr>
              <w:t>ADF</w:t>
            </w:r>
            <w:r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ru-RU"/>
              </w:rPr>
              <w:t>податчик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оригиналов)</w:t>
            </w:r>
            <w:r w:rsidRPr="00101E73">
              <w:rPr>
                <w:sz w:val="18"/>
                <w:szCs w:val="18"/>
                <w:lang w:eastAsia="ru-RU"/>
              </w:rPr>
              <w:t>: Двусторонний</w:t>
            </w:r>
          </w:p>
          <w:p w14:paraId="6C4A2DA3" w14:textId="4289416C" w:rsidR="00101E73" w:rsidRPr="005843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Формат печатных носителей</w:t>
            </w:r>
            <w:r w:rsidRPr="00101E73">
              <w:rPr>
                <w:sz w:val="18"/>
                <w:szCs w:val="18"/>
                <w:lang w:eastAsia="ru-RU"/>
              </w:rPr>
              <w:t xml:space="preserve">: </w:t>
            </w:r>
            <w:r w:rsidR="00584373">
              <w:rPr>
                <w:sz w:val="18"/>
                <w:szCs w:val="18"/>
                <w:lang w:eastAsia="ru-RU"/>
              </w:rPr>
              <w:t xml:space="preserve">для многоцелевого лотка -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4,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6,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B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B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6,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Letter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Legal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Custom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(от 70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x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148 до 216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x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356 мм); </w:t>
            </w:r>
            <w:r w:rsidR="00584373">
              <w:rPr>
                <w:sz w:val="18"/>
                <w:szCs w:val="18"/>
                <w:lang w:eastAsia="ru-RU"/>
              </w:rPr>
              <w:t>для универсальной кассеты -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4,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6,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B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Letter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Legal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Custom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(от 105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x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148 до 216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x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 356 мм)</w:t>
            </w:r>
          </w:p>
          <w:p w14:paraId="74C5B4F5" w14:textId="73929301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Формат носителей для двусторонней печати: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4,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A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B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5,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Letter</w:t>
            </w:r>
            <w:r w:rsidR="00584373" w:rsidRPr="00584373">
              <w:rPr>
                <w:sz w:val="18"/>
                <w:szCs w:val="18"/>
                <w:lang w:eastAsia="ru-RU"/>
              </w:rPr>
              <w:t xml:space="preserve">, </w:t>
            </w:r>
            <w:r w:rsidR="00584373" w:rsidRPr="00584373">
              <w:rPr>
                <w:sz w:val="18"/>
                <w:szCs w:val="18"/>
                <w:lang w:val="en-US" w:eastAsia="ru-RU"/>
              </w:rPr>
              <w:t>Legal</w:t>
            </w:r>
          </w:p>
          <w:p w14:paraId="5FBC06D3" w14:textId="13279B0A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Типы печатных носителей</w:t>
            </w:r>
            <w:r w:rsidRPr="00101E73">
              <w:rPr>
                <w:sz w:val="18"/>
                <w:szCs w:val="18"/>
                <w:lang w:eastAsia="ru-RU"/>
              </w:rPr>
              <w:t>:</w:t>
            </w:r>
            <w:r w:rsidR="00973A70">
              <w:rPr>
                <w:sz w:val="18"/>
                <w:szCs w:val="18"/>
                <w:lang w:eastAsia="ru-RU"/>
              </w:rPr>
              <w:t xml:space="preserve"> </w:t>
            </w:r>
            <w:r w:rsidRPr="00101E73">
              <w:rPr>
                <w:sz w:val="18"/>
                <w:szCs w:val="18"/>
                <w:lang w:eastAsia="ru-RU"/>
              </w:rPr>
              <w:t>Бумага</w:t>
            </w:r>
          </w:p>
          <w:p w14:paraId="4B5EB52D" w14:textId="0FAE1AA9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Кол-во лотков для бумаги (не считая многоцелевой, если он есть)</w:t>
            </w:r>
            <w:r w:rsid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</w:t>
            </w:r>
            <w:r w:rsidR="00973A70">
              <w:rPr>
                <w:sz w:val="18"/>
                <w:szCs w:val="18"/>
                <w:lang w:eastAsia="ru-RU"/>
              </w:rPr>
              <w:t xml:space="preserve"> </w:t>
            </w:r>
            <w:r w:rsidRPr="00101E73">
              <w:rPr>
                <w:sz w:val="18"/>
                <w:szCs w:val="18"/>
                <w:lang w:eastAsia="ru-RU"/>
              </w:rPr>
              <w:t>1</w:t>
            </w:r>
          </w:p>
          <w:p w14:paraId="0B59681A" w14:textId="52AB4A24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101E73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101E73">
              <w:rPr>
                <w:sz w:val="18"/>
                <w:szCs w:val="18"/>
                <w:lang w:eastAsia="ru-RU"/>
              </w:rPr>
              <w:t xml:space="preserve"> бумаги</w:t>
            </w:r>
            <w:r w:rsidR="004D480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 250 листов</w:t>
            </w:r>
          </w:p>
          <w:p w14:paraId="7FFB5E5F" w14:textId="624955DA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Емкость многоцелевого лотка/лотка ручной подачи</w:t>
            </w:r>
            <w:r w:rsid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 100 листов</w:t>
            </w:r>
          </w:p>
          <w:p w14:paraId="696053CD" w14:textId="3A6CDEB7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101E73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101E73">
              <w:rPr>
                <w:sz w:val="18"/>
                <w:szCs w:val="18"/>
                <w:lang w:eastAsia="ru-RU"/>
              </w:rPr>
              <w:t xml:space="preserve"> оригиналов (</w:t>
            </w:r>
            <w:r w:rsidRPr="00101E73">
              <w:rPr>
                <w:sz w:val="18"/>
                <w:szCs w:val="18"/>
                <w:lang w:val="en-US" w:eastAsia="ru-RU"/>
              </w:rPr>
              <w:t>ADF</w:t>
            </w:r>
            <w:r>
              <w:rPr>
                <w:sz w:val="18"/>
                <w:szCs w:val="18"/>
                <w:lang w:eastAsia="ru-RU"/>
              </w:rPr>
              <w:t>)</w:t>
            </w:r>
            <w:r w:rsid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 50 листов</w:t>
            </w:r>
          </w:p>
          <w:p w14:paraId="2F7BD1E4" w14:textId="015ADB45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Емкость выходного лотка</w:t>
            </w:r>
            <w:r w:rsidR="00584373" w:rsidRP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 150 листов лицевой стороной вниз</w:t>
            </w:r>
          </w:p>
          <w:p w14:paraId="3C2FD951" w14:textId="7D51B492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Плотность бумаги: 60 - 163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12B0C8D4" w14:textId="09CAF547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Плотность бумаги для мн</w:t>
            </w:r>
            <w:r>
              <w:rPr>
                <w:sz w:val="18"/>
                <w:szCs w:val="18"/>
                <w:lang w:eastAsia="ru-RU"/>
              </w:rPr>
              <w:t>огоцелевого лотка/ручной подачи</w:t>
            </w:r>
            <w:r w:rsidRPr="00101E73">
              <w:rPr>
                <w:sz w:val="18"/>
                <w:szCs w:val="18"/>
                <w:lang w:eastAsia="ru-RU"/>
              </w:rPr>
              <w:t>: 60 - 220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23151CAC" w14:textId="1E874C6E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Плотность</w:t>
            </w:r>
            <w:r>
              <w:rPr>
                <w:sz w:val="18"/>
                <w:szCs w:val="18"/>
                <w:lang w:eastAsia="ru-RU"/>
              </w:rPr>
              <w:t xml:space="preserve"> бумаги для двусторонней печати</w:t>
            </w:r>
            <w:r w:rsidRPr="00101E73">
              <w:rPr>
                <w:sz w:val="18"/>
                <w:szCs w:val="18"/>
                <w:lang w:eastAsia="ru-RU"/>
              </w:rPr>
              <w:t>: 60 - 163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7BF9BA0A" w14:textId="44188F17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Максимальная плотно</w:t>
            </w:r>
            <w:r>
              <w:rPr>
                <w:sz w:val="18"/>
                <w:szCs w:val="18"/>
                <w:lang w:eastAsia="ru-RU"/>
              </w:rPr>
              <w:t>сть бумаги</w:t>
            </w:r>
            <w:r w:rsidR="004D4803">
              <w:rPr>
                <w:sz w:val="18"/>
                <w:szCs w:val="18"/>
                <w:lang w:eastAsia="ru-RU"/>
              </w:rPr>
              <w:t>, не менее</w:t>
            </w:r>
            <w:r w:rsidRPr="00973A70">
              <w:rPr>
                <w:sz w:val="18"/>
                <w:szCs w:val="18"/>
                <w:lang w:eastAsia="ru-RU"/>
              </w:rPr>
              <w:t xml:space="preserve">: </w:t>
            </w:r>
            <w:r>
              <w:rPr>
                <w:sz w:val="18"/>
                <w:szCs w:val="18"/>
                <w:lang w:eastAsia="ru-RU"/>
              </w:rPr>
              <w:t>220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3662FD61" w14:textId="77777777" w:rsidR="00101E73" w:rsidRPr="00973A70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val="en-US" w:eastAsia="ru-RU"/>
              </w:rPr>
              <w:t>Duplex</w:t>
            </w:r>
            <w:r w:rsidRPr="00101E73">
              <w:rPr>
                <w:sz w:val="18"/>
                <w:szCs w:val="18"/>
                <w:lang w:eastAsia="ru-RU"/>
              </w:rPr>
              <w:t xml:space="preserve"> </w:t>
            </w:r>
            <w:r w:rsidRPr="00101E73">
              <w:rPr>
                <w:sz w:val="18"/>
                <w:szCs w:val="18"/>
                <w:lang w:val="en-US" w:eastAsia="ru-RU"/>
              </w:rPr>
              <w:t>unit</w:t>
            </w:r>
            <w:r>
              <w:rPr>
                <w:sz w:val="18"/>
                <w:szCs w:val="18"/>
                <w:lang w:eastAsia="ru-RU"/>
              </w:rPr>
              <w:t xml:space="preserve"> (модуль двусторонней печати)</w:t>
            </w:r>
            <w:r w:rsidRPr="00101E73">
              <w:rPr>
                <w:sz w:val="18"/>
                <w:szCs w:val="18"/>
                <w:lang w:eastAsia="ru-RU"/>
              </w:rPr>
              <w:t>: Есть</w:t>
            </w:r>
          </w:p>
          <w:p w14:paraId="0E9F53E0" w14:textId="77777777" w:rsidR="00101E73" w:rsidRPr="00973A70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50711298" w14:textId="2D89C4B2" w:rsidR="00AE5133" w:rsidRPr="00101E73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101E73">
              <w:rPr>
                <w:b/>
                <w:sz w:val="18"/>
                <w:szCs w:val="18"/>
                <w:u w:val="single"/>
                <w:lang w:eastAsia="ru-RU"/>
              </w:rPr>
              <w:t>Параметры/функции печати</w:t>
            </w:r>
          </w:p>
          <w:p w14:paraId="05A4020D" w14:textId="23229D93" w:rsidR="00AE5133" w:rsidRPr="00203BAF" w:rsidRDefault="00AE5133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Время разогрева, не более</w:t>
            </w:r>
            <w:r w:rsidRPr="00AE5133">
              <w:rPr>
                <w:sz w:val="18"/>
                <w:szCs w:val="18"/>
                <w:lang w:eastAsia="ru-RU"/>
              </w:rPr>
              <w:t xml:space="preserve">: 20 </w:t>
            </w:r>
            <w:r w:rsidR="00203BAF">
              <w:rPr>
                <w:sz w:val="18"/>
                <w:szCs w:val="18"/>
                <w:lang w:eastAsia="ru-RU"/>
              </w:rPr>
              <w:t>секунд</w:t>
            </w:r>
          </w:p>
          <w:p w14:paraId="5F991134" w14:textId="194BA274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Время выхода первой </w:t>
            </w:r>
            <w:r>
              <w:rPr>
                <w:sz w:val="18"/>
                <w:szCs w:val="18"/>
                <w:lang w:eastAsia="ru-RU"/>
              </w:rPr>
              <w:t>страницы</w:t>
            </w:r>
            <w:r w:rsidR="00AE5133">
              <w:rPr>
                <w:sz w:val="18"/>
                <w:szCs w:val="18"/>
                <w:lang w:eastAsia="ru-RU"/>
              </w:rPr>
              <w:t>, не более</w:t>
            </w:r>
            <w:r w:rsidRPr="00101E73">
              <w:rPr>
                <w:sz w:val="18"/>
                <w:szCs w:val="18"/>
                <w:lang w:eastAsia="ru-RU"/>
              </w:rPr>
              <w:t>: 6.4 секунды</w:t>
            </w:r>
          </w:p>
          <w:p w14:paraId="45D4F567" w14:textId="74C660CB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Разрешение ч/б печати</w:t>
            </w:r>
            <w:r w:rsid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 xml:space="preserve">: 1200 </w:t>
            </w:r>
            <w:r w:rsidRPr="00101E73">
              <w:rPr>
                <w:sz w:val="18"/>
                <w:szCs w:val="18"/>
                <w:lang w:val="en-US" w:eastAsia="ru-RU"/>
              </w:rPr>
              <w:t>dpi</w:t>
            </w:r>
          </w:p>
          <w:p w14:paraId="15D741CB" w14:textId="3B7F4296" w:rsid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Максимальная скорость монохромной печати</w:t>
            </w:r>
            <w:r w:rsidR="00584373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>: 40 стр./мин.</w:t>
            </w:r>
          </w:p>
          <w:p w14:paraId="1CB2F413" w14:textId="77777777" w:rsidR="00377F51" w:rsidRDefault="00377F51" w:rsidP="00377F51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Параметры</w:t>
            </w:r>
            <w:r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копирования</w:t>
            </w:r>
          </w:p>
          <w:p w14:paraId="184A2BBC" w14:textId="77777777" w:rsid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Макс. размер оригинала: A4/</w:t>
            </w:r>
            <w:proofErr w:type="spellStart"/>
            <w:r w:rsidRPr="00377F51">
              <w:rPr>
                <w:sz w:val="18"/>
                <w:szCs w:val="18"/>
                <w:lang w:eastAsia="ru-RU"/>
              </w:rPr>
              <w:t>Legal</w:t>
            </w:r>
            <w:proofErr w:type="spellEnd"/>
          </w:p>
          <w:p w14:paraId="707C92ED" w14:textId="77777777" w:rsid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Диапазон масштабирования: 25 - 400 % с шагом 1%</w:t>
            </w:r>
          </w:p>
          <w:p w14:paraId="761D80CF" w14:textId="77777777" w:rsidR="00377F51" w:rsidRP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Непрерывное копирование: 1 - 999</w:t>
            </w:r>
          </w:p>
          <w:p w14:paraId="1C2A4558" w14:textId="29305C6D" w:rsidR="00377F51" w:rsidRDefault="00377F51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Функции цифрового копирования: Однократное сканирование - множественное копирование, электронная сортировка, 2в1, 4в1, Копирование идентификационных карт, резервирование работы, приоритетная печать, программное, автоматическое дуплексное копирование, раздельное копирование, непрерывное сканирование, автоматическая смена кассеты, регулирование плотности копирования</w:t>
            </w:r>
          </w:p>
          <w:p w14:paraId="3F569152" w14:textId="77777777" w:rsidR="00377F51" w:rsidRPr="00101E73" w:rsidRDefault="00377F51" w:rsidP="00101E73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4D1BD7FA" w14:textId="77777777" w:rsidR="00101E73" w:rsidRPr="00101E73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101E73">
              <w:rPr>
                <w:b/>
                <w:sz w:val="18"/>
                <w:szCs w:val="18"/>
                <w:u w:val="single"/>
                <w:lang w:eastAsia="ru-RU"/>
              </w:rPr>
              <w:t>Параметры/функции сканирования</w:t>
            </w:r>
          </w:p>
          <w:p w14:paraId="40396BF6" w14:textId="5B352567" w:rsidR="00101E73" w:rsidRPr="00101E73" w:rsidRDefault="007C3982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Максимальное о</w:t>
            </w:r>
            <w:r w:rsidR="00101E73" w:rsidRPr="00101E73">
              <w:rPr>
                <w:sz w:val="18"/>
                <w:szCs w:val="18"/>
                <w:lang w:eastAsia="ru-RU"/>
              </w:rPr>
              <w:t>птическое разрешение МФУ</w:t>
            </w:r>
            <w:r w:rsidR="005E55C6">
              <w:rPr>
                <w:sz w:val="18"/>
                <w:szCs w:val="18"/>
                <w:lang w:eastAsia="ru-RU"/>
              </w:rPr>
              <w:t>, не менее</w:t>
            </w:r>
            <w:r w:rsidR="00101E73" w:rsidRPr="00101E73">
              <w:rPr>
                <w:sz w:val="18"/>
                <w:szCs w:val="18"/>
                <w:lang w:eastAsia="ru-RU"/>
              </w:rPr>
              <w:t>: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101E73" w:rsidRPr="00101E73">
              <w:rPr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="00101E73" w:rsidRPr="00101E73">
              <w:rPr>
                <w:sz w:val="18"/>
                <w:szCs w:val="18"/>
                <w:lang w:eastAsia="ru-RU"/>
              </w:rPr>
              <w:t>dpi</w:t>
            </w:r>
            <w:proofErr w:type="spellEnd"/>
          </w:p>
          <w:p w14:paraId="75EF838C" w14:textId="77777777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 xml:space="preserve">Одновременное сканирование обеих сторон листа: </w:t>
            </w:r>
            <w:r>
              <w:rPr>
                <w:sz w:val="18"/>
                <w:szCs w:val="18"/>
                <w:lang w:eastAsia="ru-RU"/>
              </w:rPr>
              <w:t>Поддерживается</w:t>
            </w:r>
          </w:p>
          <w:p w14:paraId="00968122" w14:textId="7C88A5C2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Размеры оригиналов</w:t>
            </w:r>
            <w:r w:rsidRPr="00101E73">
              <w:rPr>
                <w:sz w:val="18"/>
                <w:szCs w:val="18"/>
                <w:lang w:eastAsia="ru-RU"/>
              </w:rPr>
              <w:t xml:space="preserve">: </w:t>
            </w:r>
            <w:r w:rsidR="007C3982">
              <w:rPr>
                <w:sz w:val="18"/>
                <w:szCs w:val="18"/>
                <w:lang w:eastAsia="ru-RU"/>
              </w:rPr>
              <w:t>о</w:t>
            </w:r>
            <w:r w:rsidRPr="00101E73">
              <w:rPr>
                <w:sz w:val="18"/>
                <w:szCs w:val="18"/>
                <w:lang w:eastAsia="ru-RU"/>
              </w:rPr>
              <w:t>т 100 x 148 мм до 216 x 356 мм</w:t>
            </w:r>
          </w:p>
          <w:p w14:paraId="4637F93E" w14:textId="798390A3" w:rsidR="007C3982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Скорость сканиро</w:t>
            </w:r>
            <w:r>
              <w:rPr>
                <w:sz w:val="18"/>
                <w:szCs w:val="18"/>
                <w:lang w:eastAsia="ru-RU"/>
              </w:rPr>
              <w:t>вания</w:t>
            </w:r>
            <w:r w:rsidR="007C3982">
              <w:rPr>
                <w:sz w:val="18"/>
                <w:szCs w:val="18"/>
                <w:lang w:eastAsia="ru-RU"/>
              </w:rPr>
              <w:t>, не менее</w:t>
            </w:r>
            <w:r w:rsidRPr="00101E73">
              <w:rPr>
                <w:sz w:val="18"/>
                <w:szCs w:val="18"/>
                <w:lang w:eastAsia="ru-RU"/>
              </w:rPr>
              <w:t xml:space="preserve">: </w:t>
            </w:r>
            <w:r w:rsidR="007C3982" w:rsidRPr="007C3982">
              <w:rPr>
                <w:sz w:val="18"/>
                <w:szCs w:val="18"/>
                <w:lang w:eastAsia="ru-RU"/>
              </w:rPr>
              <w:t xml:space="preserve">40 черно-белых оригиналов формата А4 (300 </w:t>
            </w:r>
            <w:r w:rsidR="007C3982">
              <w:rPr>
                <w:sz w:val="18"/>
                <w:szCs w:val="18"/>
                <w:lang w:val="en-US" w:eastAsia="ru-RU"/>
              </w:rPr>
              <w:t>dpi</w:t>
            </w:r>
            <w:r w:rsidR="007C3982" w:rsidRPr="007C3982">
              <w:rPr>
                <w:sz w:val="18"/>
                <w:szCs w:val="18"/>
                <w:lang w:eastAsia="ru-RU"/>
              </w:rPr>
              <w:t xml:space="preserve">, симплекс), 23 цветных оригинала формата А4 (300 </w:t>
            </w:r>
            <w:r w:rsidR="007C3982">
              <w:rPr>
                <w:sz w:val="18"/>
                <w:szCs w:val="18"/>
                <w:lang w:val="en-US" w:eastAsia="ru-RU"/>
              </w:rPr>
              <w:t>dpi</w:t>
            </w:r>
            <w:r w:rsidR="007C3982" w:rsidRPr="007C3982">
              <w:rPr>
                <w:sz w:val="18"/>
                <w:szCs w:val="18"/>
                <w:lang w:eastAsia="ru-RU"/>
              </w:rPr>
              <w:t xml:space="preserve">, симплекс), 32 черно-белых оригинала формата А4 (300 </w:t>
            </w:r>
            <w:r w:rsidR="007C3982">
              <w:rPr>
                <w:sz w:val="18"/>
                <w:szCs w:val="18"/>
                <w:lang w:val="en-US" w:eastAsia="ru-RU"/>
              </w:rPr>
              <w:t>dpi</w:t>
            </w:r>
            <w:r w:rsidR="007C3982" w:rsidRPr="007C3982">
              <w:rPr>
                <w:sz w:val="18"/>
                <w:szCs w:val="18"/>
                <w:lang w:eastAsia="ru-RU"/>
              </w:rPr>
              <w:t xml:space="preserve">, дуплекс), 16 цветных оригиналов формата А4 (300 </w:t>
            </w:r>
            <w:r w:rsidR="007C3982">
              <w:rPr>
                <w:sz w:val="18"/>
                <w:szCs w:val="18"/>
                <w:lang w:val="en-US" w:eastAsia="ru-RU"/>
              </w:rPr>
              <w:t>dpi</w:t>
            </w:r>
            <w:r w:rsidR="007C3982" w:rsidRPr="007C3982">
              <w:rPr>
                <w:sz w:val="18"/>
                <w:szCs w:val="18"/>
                <w:lang w:eastAsia="ru-RU"/>
              </w:rPr>
              <w:t>, дуплекс)</w:t>
            </w:r>
          </w:p>
          <w:p w14:paraId="0E78A27C" w14:textId="798A359E" w:rsidR="00101E73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Формат файла сканирования: TIF</w:t>
            </w:r>
            <w:r w:rsidR="007C3982">
              <w:rPr>
                <w:sz w:val="18"/>
                <w:szCs w:val="18"/>
                <w:lang w:val="en-US" w:eastAsia="ru-RU"/>
              </w:rPr>
              <w:t>F</w:t>
            </w:r>
            <w:r w:rsidRPr="00101E73">
              <w:rPr>
                <w:sz w:val="18"/>
                <w:szCs w:val="18"/>
                <w:lang w:eastAsia="ru-RU"/>
              </w:rPr>
              <w:t>, PDF, JP</w:t>
            </w:r>
            <w:r w:rsidR="00DB4139">
              <w:rPr>
                <w:sz w:val="18"/>
                <w:szCs w:val="18"/>
                <w:lang w:val="en-US" w:eastAsia="ru-RU"/>
              </w:rPr>
              <w:t>E</w:t>
            </w:r>
            <w:r w:rsidRPr="00101E73">
              <w:rPr>
                <w:sz w:val="18"/>
                <w:szCs w:val="18"/>
                <w:lang w:eastAsia="ru-RU"/>
              </w:rPr>
              <w:t>G, XPS</w:t>
            </w:r>
          </w:p>
          <w:p w14:paraId="44FE37E1" w14:textId="51FDE56C" w:rsidR="00773E31" w:rsidRPr="00101E73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101E73">
              <w:rPr>
                <w:sz w:val="18"/>
                <w:szCs w:val="18"/>
                <w:lang w:eastAsia="ru-RU"/>
              </w:rPr>
              <w:t>Функции сканера:</w:t>
            </w:r>
            <w:r w:rsidRPr="00101E73">
              <w:rPr>
                <w:sz w:val="18"/>
                <w:szCs w:val="18"/>
                <w:lang w:eastAsia="ru-RU"/>
              </w:rPr>
              <w:tab/>
            </w:r>
            <w:r w:rsidR="007C3982" w:rsidRPr="007C3982">
              <w:rPr>
                <w:sz w:val="18"/>
                <w:szCs w:val="18"/>
                <w:lang w:eastAsia="ru-RU"/>
              </w:rPr>
              <w:t>Сканирование с отправкой по электронной почте (SMTP), сканирование с отправкой на FTP (FTP через SSL), сканирование с отправкой по протоколу SMBv3, сканирование на USB-носитель, TWAIN-сканирование (USB, сетевое), WSD(WIA)-сканирование (USB, сетевое)</w:t>
            </w:r>
          </w:p>
          <w:p w14:paraId="4025DCCF" w14:textId="77777777" w:rsidR="00711529" w:rsidRDefault="00711529" w:rsidP="00773E31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67B27B7E" w14:textId="74F6EE6E" w:rsidR="00773E31" w:rsidRPr="00773E31" w:rsidRDefault="00773E31" w:rsidP="00773E31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773E31">
              <w:rPr>
                <w:b/>
                <w:sz w:val="18"/>
                <w:szCs w:val="18"/>
                <w:u w:val="single"/>
                <w:lang w:eastAsia="ru-RU"/>
              </w:rPr>
              <w:t>Расходные материалы / заменяемые компоненты</w:t>
            </w:r>
          </w:p>
          <w:p w14:paraId="453878EC" w14:textId="29ABD3AE" w:rsidR="00773E31" w:rsidRPr="00773E31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773E31">
              <w:rPr>
                <w:sz w:val="18"/>
                <w:szCs w:val="18"/>
                <w:lang w:eastAsia="ru-RU"/>
              </w:rPr>
              <w:t xml:space="preserve">Тип расходных </w:t>
            </w:r>
            <w:r>
              <w:rPr>
                <w:sz w:val="18"/>
                <w:szCs w:val="18"/>
                <w:lang w:eastAsia="ru-RU"/>
              </w:rPr>
              <w:t>материалов</w:t>
            </w:r>
            <w:r w:rsidRPr="00773E31">
              <w:rPr>
                <w:sz w:val="18"/>
                <w:szCs w:val="18"/>
                <w:lang w:eastAsia="ru-RU"/>
              </w:rPr>
              <w:t xml:space="preserve">: </w:t>
            </w:r>
            <w:r>
              <w:rPr>
                <w:sz w:val="18"/>
                <w:szCs w:val="18"/>
                <w:lang w:eastAsia="ru-RU"/>
              </w:rPr>
              <w:t>Картридж</w:t>
            </w:r>
            <w:r w:rsidRPr="00773E3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черный</w:t>
            </w:r>
          </w:p>
          <w:p w14:paraId="2283E202" w14:textId="7AB999EF" w:rsidR="00773E31" w:rsidRPr="00773E31" w:rsidRDefault="00FC3DC8" w:rsidP="00773E31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Ресурс черного картриджа</w:t>
            </w:r>
            <w:r w:rsidR="007C3982">
              <w:rPr>
                <w:sz w:val="18"/>
                <w:szCs w:val="18"/>
                <w:lang w:eastAsia="ru-RU"/>
              </w:rPr>
              <w:t>, не менее</w:t>
            </w:r>
            <w:r w:rsidRPr="00FC3DC8">
              <w:rPr>
                <w:sz w:val="18"/>
                <w:szCs w:val="18"/>
                <w:lang w:eastAsia="ru-RU"/>
              </w:rPr>
              <w:t>:</w:t>
            </w:r>
            <w:r w:rsidR="007C3982">
              <w:rPr>
                <w:sz w:val="18"/>
                <w:szCs w:val="18"/>
                <w:lang w:eastAsia="ru-RU"/>
              </w:rPr>
              <w:t xml:space="preserve"> </w:t>
            </w:r>
            <w:r w:rsidR="00773E31" w:rsidRPr="00773E31">
              <w:rPr>
                <w:sz w:val="18"/>
                <w:szCs w:val="18"/>
                <w:lang w:eastAsia="ru-RU"/>
              </w:rPr>
              <w:t>7200 страниц; ресурс пробного картриджа из комплекта поставки - 3600 страниц</w:t>
            </w:r>
          </w:p>
          <w:p w14:paraId="72608EC0" w14:textId="77777777" w:rsidR="00711529" w:rsidRDefault="00711529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38822C43" w14:textId="0794CBF1" w:rsidR="00ED207F" w:rsidRPr="00773E31" w:rsidRDefault="00ED207F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773E31">
              <w:rPr>
                <w:b/>
                <w:sz w:val="18"/>
                <w:szCs w:val="18"/>
                <w:u w:val="single"/>
                <w:lang w:eastAsia="ru-RU"/>
              </w:rPr>
              <w:t>Питание</w:t>
            </w:r>
          </w:p>
          <w:p w14:paraId="74E8CF64" w14:textId="707CD378" w:rsidR="00ED207F" w:rsidRPr="00ED207F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Питание</w:t>
            </w:r>
            <w:r w:rsidR="00686BA4" w:rsidRPr="00973A70">
              <w:rPr>
                <w:sz w:val="18"/>
                <w:szCs w:val="18"/>
                <w:lang w:eastAsia="ru-RU"/>
              </w:rPr>
              <w:t>:</w:t>
            </w:r>
            <w:r w:rsidR="00686BA4" w:rsidRPr="00ED207F">
              <w:rPr>
                <w:sz w:val="18"/>
                <w:szCs w:val="18"/>
                <w:lang w:eastAsia="ru-RU"/>
              </w:rPr>
              <w:t xml:space="preserve"> от</w:t>
            </w:r>
            <w:r w:rsidRPr="00ED207F">
              <w:rPr>
                <w:sz w:val="18"/>
                <w:szCs w:val="18"/>
                <w:lang w:eastAsia="ru-RU"/>
              </w:rPr>
              <w:t xml:space="preserve"> электросети</w:t>
            </w:r>
          </w:p>
          <w:p w14:paraId="2269335B" w14:textId="77777777" w:rsidR="00ED207F" w:rsidRPr="00ED207F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Блок питания</w:t>
            </w:r>
            <w:r w:rsidR="00773E31" w:rsidRPr="00773E31">
              <w:rPr>
                <w:sz w:val="18"/>
                <w:szCs w:val="18"/>
                <w:lang w:eastAsia="ru-RU"/>
              </w:rPr>
              <w:t xml:space="preserve">: </w:t>
            </w:r>
            <w:r w:rsidRPr="00ED207F">
              <w:rPr>
                <w:sz w:val="18"/>
                <w:szCs w:val="18"/>
                <w:lang w:eastAsia="ru-RU"/>
              </w:rPr>
              <w:t>Встроенный</w:t>
            </w:r>
          </w:p>
          <w:p w14:paraId="7CF4437E" w14:textId="2F64E8AB" w:rsidR="00ED207F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ED207F">
              <w:rPr>
                <w:sz w:val="18"/>
                <w:szCs w:val="18"/>
                <w:lang w:eastAsia="ru-RU"/>
              </w:rPr>
              <w:t>Потребление энергии</w:t>
            </w:r>
            <w:r w:rsidR="007C3982">
              <w:rPr>
                <w:sz w:val="18"/>
                <w:szCs w:val="18"/>
                <w:lang w:eastAsia="ru-RU"/>
              </w:rPr>
              <w:t>, не более</w:t>
            </w:r>
            <w:r w:rsidR="00773E31" w:rsidRPr="00773E31">
              <w:rPr>
                <w:sz w:val="18"/>
                <w:szCs w:val="18"/>
                <w:lang w:eastAsia="ru-RU"/>
              </w:rPr>
              <w:t xml:space="preserve">: </w:t>
            </w:r>
            <w:r w:rsidRPr="00ED207F">
              <w:rPr>
                <w:sz w:val="18"/>
                <w:szCs w:val="18"/>
                <w:lang w:eastAsia="ru-RU"/>
              </w:rPr>
              <w:t>661 Вт при копировании и печати; 21 Вт в режиме гот</w:t>
            </w:r>
            <w:r w:rsidR="00773E31">
              <w:rPr>
                <w:sz w:val="18"/>
                <w:szCs w:val="18"/>
                <w:lang w:eastAsia="ru-RU"/>
              </w:rPr>
              <w:t>овности; 1 Вт в режиме ожидания</w:t>
            </w:r>
          </w:p>
          <w:p w14:paraId="1C30C5D1" w14:textId="77777777" w:rsidR="00711529" w:rsidRDefault="00711529" w:rsidP="00ED207F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568E235B" w14:textId="50DB13E5" w:rsidR="00711529" w:rsidRDefault="00711529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711529">
              <w:rPr>
                <w:sz w:val="18"/>
                <w:szCs w:val="18"/>
                <w:lang w:eastAsia="ru-RU"/>
              </w:rPr>
              <w:t>Вес</w:t>
            </w:r>
            <w:r w:rsidRPr="003B661E">
              <w:rPr>
                <w:sz w:val="18"/>
                <w:szCs w:val="18"/>
                <w:lang w:eastAsia="ru-RU"/>
              </w:rPr>
              <w:t xml:space="preserve">: </w:t>
            </w:r>
            <w:r>
              <w:rPr>
                <w:sz w:val="18"/>
                <w:szCs w:val="18"/>
                <w:lang w:eastAsia="ru-RU"/>
              </w:rPr>
              <w:t>не более 19</w:t>
            </w:r>
            <w:r w:rsidRPr="00711529">
              <w:rPr>
                <w:sz w:val="18"/>
                <w:szCs w:val="18"/>
                <w:lang w:eastAsia="ru-RU"/>
              </w:rPr>
              <w:t xml:space="preserve"> кг</w:t>
            </w:r>
          </w:p>
          <w:p w14:paraId="50A9F08A" w14:textId="77777777" w:rsidR="00711529" w:rsidRDefault="00DB4139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DB4139">
              <w:rPr>
                <w:sz w:val="18"/>
                <w:szCs w:val="18"/>
                <w:lang w:eastAsia="ru-RU"/>
              </w:rPr>
              <w:t xml:space="preserve">Гарантия </w:t>
            </w:r>
            <w:r w:rsidR="007C3982">
              <w:rPr>
                <w:sz w:val="18"/>
                <w:szCs w:val="18"/>
                <w:lang w:eastAsia="ru-RU"/>
              </w:rPr>
              <w:t>производителя</w:t>
            </w:r>
            <w:r w:rsidRPr="00DB4139">
              <w:rPr>
                <w:sz w:val="18"/>
                <w:szCs w:val="18"/>
                <w:lang w:eastAsia="ru-RU"/>
              </w:rPr>
              <w:t xml:space="preserve"> на барабан и проявитель</w:t>
            </w:r>
            <w:r w:rsidR="007C3982">
              <w:rPr>
                <w:sz w:val="18"/>
                <w:szCs w:val="18"/>
                <w:lang w:eastAsia="ru-RU"/>
              </w:rPr>
              <w:t>, не менее</w:t>
            </w:r>
            <w:r w:rsidR="007C3982" w:rsidRPr="007C3982">
              <w:rPr>
                <w:sz w:val="18"/>
                <w:szCs w:val="18"/>
                <w:lang w:eastAsia="ru-RU"/>
              </w:rPr>
              <w:t xml:space="preserve">: </w:t>
            </w:r>
            <w:r w:rsidRPr="00913D78">
              <w:rPr>
                <w:sz w:val="18"/>
                <w:szCs w:val="18"/>
                <w:lang w:eastAsia="ru-RU"/>
              </w:rPr>
              <w:t>3 года</w:t>
            </w:r>
            <w:r w:rsidRPr="00DB4139">
              <w:rPr>
                <w:sz w:val="18"/>
                <w:szCs w:val="18"/>
                <w:lang w:eastAsia="ru-RU"/>
              </w:rPr>
              <w:t xml:space="preserve"> или макс. 100 000 страниц</w:t>
            </w:r>
          </w:p>
          <w:p w14:paraId="38E3DFA2" w14:textId="0F65D506" w:rsidR="006E6A35" w:rsidRPr="00773E31" w:rsidRDefault="006E6A35" w:rsidP="00ED207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686BA4" w:rsidRPr="00812ECB" w14:paraId="2D148195" w14:textId="77777777" w:rsidTr="00101E73">
        <w:trPr>
          <w:trHeight w:val="1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9EF7" w14:textId="745A1C28" w:rsidR="00686BA4" w:rsidRPr="00686BA4" w:rsidRDefault="00686BA4" w:rsidP="008F2E91">
            <w:pPr>
              <w:pStyle w:val="a3"/>
              <w:rPr>
                <w:b/>
                <w:bCs/>
                <w:sz w:val="22"/>
                <w:szCs w:val="22"/>
                <w:lang w:eastAsia="ru-RU"/>
              </w:rPr>
            </w:pPr>
            <w:r w:rsidRPr="00686BA4">
              <w:rPr>
                <w:b/>
                <w:bCs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A34" w14:textId="77777777" w:rsidR="00686BA4" w:rsidRDefault="00686BA4" w:rsidP="00686BA4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МФУ Kyocera </w:t>
            </w:r>
          </w:p>
          <w:p w14:paraId="363CF8B6" w14:textId="77777777" w:rsidR="00686BA4" w:rsidRDefault="00686BA4" w:rsidP="00686BA4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6BA4">
              <w:rPr>
                <w:b/>
                <w:bCs/>
                <w:sz w:val="20"/>
                <w:szCs w:val="20"/>
                <w:lang w:eastAsia="ru-RU"/>
              </w:rPr>
              <w:t>Ecosys</w:t>
            </w:r>
            <w:proofErr w:type="spellEnd"/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 M3655idn </w:t>
            </w:r>
          </w:p>
          <w:p w14:paraId="4B820F0D" w14:textId="792FB4EE" w:rsidR="00686BA4" w:rsidRPr="00686BA4" w:rsidRDefault="00686BA4" w:rsidP="00686BA4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или аналог </w:t>
            </w:r>
          </w:p>
          <w:p w14:paraId="7DED5FAA" w14:textId="1D798D0F" w:rsidR="00686BA4" w:rsidRPr="00FC3DC8" w:rsidRDefault="00686BA4" w:rsidP="00686BA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DB4139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 штук</w:t>
            </w:r>
            <w:r w:rsidR="00DB4139">
              <w:rPr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43B" w14:textId="77777777" w:rsidR="006E6A35" w:rsidRDefault="006E6A35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724AEDAD" w14:textId="35E5708F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Тип оборудования: МФУ лазерный монохромный</w:t>
            </w:r>
          </w:p>
          <w:p w14:paraId="3F8CFF9B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Цвет красителя картриджа:</w:t>
            </w:r>
            <w:r w:rsidRPr="00686BA4">
              <w:rPr>
                <w:sz w:val="18"/>
                <w:szCs w:val="18"/>
                <w:lang w:eastAsia="ru-RU"/>
              </w:rPr>
              <w:tab/>
              <w:t xml:space="preserve">Черный </w:t>
            </w:r>
          </w:p>
          <w:p w14:paraId="1F36BD98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Технология печати: Лазерная</w:t>
            </w:r>
          </w:p>
          <w:p w14:paraId="1214335C" w14:textId="4FF3E267" w:rsidR="00686BA4" w:rsidRPr="008F2E91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Поддержка</w:t>
            </w:r>
            <w:r w:rsidRPr="008F2E91">
              <w:rPr>
                <w:sz w:val="18"/>
                <w:szCs w:val="18"/>
                <w:lang w:eastAsia="ru-RU"/>
              </w:rPr>
              <w:t xml:space="preserve"> </w:t>
            </w:r>
            <w:r w:rsidRPr="00686BA4">
              <w:rPr>
                <w:sz w:val="18"/>
                <w:szCs w:val="18"/>
                <w:lang w:eastAsia="ru-RU"/>
              </w:rPr>
              <w:t>ОС</w:t>
            </w:r>
            <w:r w:rsidRPr="008F2E91">
              <w:rPr>
                <w:sz w:val="18"/>
                <w:szCs w:val="18"/>
                <w:lang w:eastAsia="ru-RU"/>
              </w:rPr>
              <w:t xml:space="preserve">: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MAC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OS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X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вер. 10.8 или выше,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Unix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Linux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10,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8.1,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8,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7,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Vista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XP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Windows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val="en-US" w:eastAsia="ru-RU"/>
              </w:rPr>
              <w:t>Server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2003, 2008, 2012, 2016, 2019</w:t>
            </w:r>
          </w:p>
          <w:p w14:paraId="2C02FA4F" w14:textId="65FBD9BD" w:rsidR="00686BA4" w:rsidRPr="008F2E91" w:rsidRDefault="006E6A35" w:rsidP="00686BA4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Частота</w:t>
            </w:r>
            <w:r w:rsidRPr="008F2E9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</w:t>
            </w:r>
            <w:r w:rsidR="00686BA4" w:rsidRPr="00686BA4">
              <w:rPr>
                <w:sz w:val="18"/>
                <w:szCs w:val="18"/>
                <w:lang w:eastAsia="ru-RU"/>
              </w:rPr>
              <w:t>роцессор</w:t>
            </w:r>
            <w:r>
              <w:rPr>
                <w:sz w:val="18"/>
                <w:szCs w:val="18"/>
                <w:lang w:eastAsia="ru-RU"/>
              </w:rPr>
              <w:t>а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, </w:t>
            </w:r>
            <w:r w:rsidR="003E2143">
              <w:rPr>
                <w:sz w:val="18"/>
                <w:szCs w:val="18"/>
                <w:lang w:eastAsia="ru-RU"/>
              </w:rPr>
              <w:t>не</w:t>
            </w:r>
            <w:r w:rsidR="003E2143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3E2143">
              <w:rPr>
                <w:sz w:val="18"/>
                <w:szCs w:val="18"/>
                <w:lang w:eastAsia="ru-RU"/>
              </w:rPr>
              <w:t>менее</w:t>
            </w:r>
            <w:r w:rsidR="00686BA4" w:rsidRPr="008F2E91">
              <w:rPr>
                <w:sz w:val="18"/>
                <w:szCs w:val="18"/>
                <w:lang w:eastAsia="ru-RU"/>
              </w:rPr>
              <w:t xml:space="preserve">: 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1.2 </w:t>
            </w:r>
            <w:r w:rsidR="002503D5" w:rsidRPr="002503D5">
              <w:rPr>
                <w:sz w:val="18"/>
                <w:szCs w:val="18"/>
                <w:lang w:eastAsia="ru-RU"/>
              </w:rPr>
              <w:t>ГГц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ARM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Cortex</w:t>
            </w:r>
            <w:r w:rsidR="002503D5" w:rsidRPr="008F2E91">
              <w:rPr>
                <w:sz w:val="18"/>
                <w:szCs w:val="18"/>
                <w:lang w:eastAsia="ru-RU"/>
              </w:rPr>
              <w:t>-</w:t>
            </w:r>
            <w:r w:rsidR="002503D5" w:rsidRPr="002503D5">
              <w:rPr>
                <w:sz w:val="18"/>
                <w:szCs w:val="18"/>
                <w:lang w:val="en-US" w:eastAsia="ru-RU"/>
              </w:rPr>
              <w:t>A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9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Dual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core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 +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ARM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 </w:t>
            </w:r>
            <w:r w:rsidR="002503D5" w:rsidRPr="002503D5">
              <w:rPr>
                <w:sz w:val="18"/>
                <w:szCs w:val="18"/>
                <w:lang w:val="en-US" w:eastAsia="ru-RU"/>
              </w:rPr>
              <w:t>Cortex</w:t>
            </w:r>
            <w:r w:rsidR="002503D5" w:rsidRPr="008F2E91">
              <w:rPr>
                <w:sz w:val="18"/>
                <w:szCs w:val="18"/>
                <w:lang w:eastAsia="ru-RU"/>
              </w:rPr>
              <w:t>-</w:t>
            </w:r>
            <w:r w:rsidR="002503D5" w:rsidRPr="002503D5">
              <w:rPr>
                <w:sz w:val="18"/>
                <w:szCs w:val="18"/>
                <w:lang w:val="en-US" w:eastAsia="ru-RU"/>
              </w:rPr>
              <w:t>M</w:t>
            </w:r>
            <w:r w:rsidR="002503D5" w:rsidRPr="008F2E91">
              <w:rPr>
                <w:sz w:val="18"/>
                <w:szCs w:val="18"/>
                <w:lang w:eastAsia="ru-RU"/>
              </w:rPr>
              <w:t xml:space="preserve">3 100 </w:t>
            </w:r>
            <w:r w:rsidR="002503D5" w:rsidRPr="002503D5">
              <w:rPr>
                <w:sz w:val="18"/>
                <w:szCs w:val="18"/>
                <w:lang w:eastAsia="ru-RU"/>
              </w:rPr>
              <w:t>МГц</w:t>
            </w:r>
          </w:p>
          <w:p w14:paraId="094970C9" w14:textId="28E8596E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Память МФУ</w:t>
            </w:r>
            <w:r w:rsidR="003E2143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2503D5">
              <w:rPr>
                <w:sz w:val="18"/>
                <w:szCs w:val="18"/>
                <w:lang w:eastAsia="ru-RU"/>
              </w:rPr>
              <w:t>1</w:t>
            </w:r>
            <w:r w:rsidRPr="00686BA4">
              <w:rPr>
                <w:sz w:val="18"/>
                <w:szCs w:val="18"/>
                <w:lang w:eastAsia="ru-RU"/>
              </w:rPr>
              <w:t xml:space="preserve"> </w:t>
            </w:r>
            <w:r w:rsidR="002503D5">
              <w:rPr>
                <w:sz w:val="18"/>
                <w:szCs w:val="18"/>
                <w:lang w:eastAsia="ru-RU"/>
              </w:rPr>
              <w:t>ГБ</w:t>
            </w:r>
            <w:r w:rsidRPr="00686BA4">
              <w:rPr>
                <w:sz w:val="18"/>
                <w:szCs w:val="18"/>
                <w:lang w:eastAsia="ru-RU"/>
              </w:rPr>
              <w:t xml:space="preserve"> с возможностью расширения до </w:t>
            </w:r>
            <w:r w:rsidR="002503D5">
              <w:rPr>
                <w:sz w:val="18"/>
                <w:szCs w:val="18"/>
                <w:lang w:eastAsia="ru-RU"/>
              </w:rPr>
              <w:t xml:space="preserve">3 </w:t>
            </w:r>
            <w:r w:rsidRPr="00686BA4">
              <w:rPr>
                <w:sz w:val="18"/>
                <w:szCs w:val="18"/>
                <w:lang w:eastAsia="ru-RU"/>
              </w:rPr>
              <w:t>Г</w:t>
            </w:r>
            <w:r w:rsidR="002503D5">
              <w:rPr>
                <w:sz w:val="18"/>
                <w:szCs w:val="18"/>
                <w:lang w:eastAsia="ru-RU"/>
              </w:rPr>
              <w:t>Б</w:t>
            </w:r>
          </w:p>
          <w:p w14:paraId="61787874" w14:textId="4AB5F856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ЖК-дисплей</w:t>
            </w:r>
            <w:r w:rsidR="003E2143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2503D5" w:rsidRPr="002503D5">
              <w:rPr>
                <w:sz w:val="18"/>
                <w:szCs w:val="18"/>
                <w:lang w:eastAsia="ru-RU"/>
              </w:rPr>
              <w:t>7"(17.8 см)</w:t>
            </w:r>
            <w:r w:rsidR="003E2143">
              <w:rPr>
                <w:sz w:val="18"/>
                <w:szCs w:val="18"/>
                <w:lang w:eastAsia="ru-RU"/>
              </w:rPr>
              <w:t>,</w:t>
            </w:r>
            <w:r w:rsidR="002503D5" w:rsidRPr="002503D5">
              <w:rPr>
                <w:sz w:val="18"/>
                <w:szCs w:val="18"/>
                <w:lang w:eastAsia="ru-RU"/>
              </w:rPr>
              <w:t xml:space="preserve"> цветной сенсорный</w:t>
            </w:r>
          </w:p>
          <w:p w14:paraId="65B1E523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74B0583D" w14:textId="77777777" w:rsidR="00686BA4" w:rsidRPr="00711529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Интерфейс, разъемы и выходы</w:t>
            </w:r>
          </w:p>
          <w:p w14:paraId="2C3604E9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Слоты для карт памяти: SDHC, SD</w:t>
            </w:r>
          </w:p>
          <w:p w14:paraId="2F673616" w14:textId="5BBA960E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Интерфейс:</w:t>
            </w:r>
            <w:r w:rsidR="002503D5">
              <w:rPr>
                <w:sz w:val="18"/>
                <w:szCs w:val="18"/>
                <w:lang w:eastAsia="ru-RU"/>
              </w:rPr>
              <w:t xml:space="preserve"> </w:t>
            </w:r>
            <w:r w:rsidRPr="00686BA4">
              <w:rPr>
                <w:sz w:val="18"/>
                <w:szCs w:val="18"/>
                <w:lang w:eastAsia="ru-RU"/>
              </w:rPr>
              <w:t>USB 2.0, RJ-45, 2xRJ-11 (телефонная линия)</w:t>
            </w:r>
          </w:p>
          <w:p w14:paraId="2592C2DC" w14:textId="6C999DF8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Сетевой интерфейс:1</w:t>
            </w:r>
            <w:r w:rsidR="002503D5">
              <w:rPr>
                <w:sz w:val="18"/>
                <w:szCs w:val="18"/>
                <w:lang w:eastAsia="ru-RU"/>
              </w:rPr>
              <w:t>00 М</w:t>
            </w:r>
            <w:r w:rsidRPr="00686BA4">
              <w:rPr>
                <w:sz w:val="18"/>
                <w:szCs w:val="18"/>
                <w:lang w:eastAsia="ru-RU"/>
              </w:rPr>
              <w:t>бит/сек</w:t>
            </w:r>
          </w:p>
          <w:p w14:paraId="0A4A35BC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 xml:space="preserve">Порты: 2xRJ-11, RJ-45, USB 2.0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Type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B, USB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Type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A</w:t>
            </w:r>
          </w:p>
          <w:p w14:paraId="5BFC2F88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74B8641F" w14:textId="77777777" w:rsidR="00686BA4" w:rsidRPr="00711529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Управление бумагой / печатные носители</w:t>
            </w:r>
          </w:p>
          <w:p w14:paraId="60E5F2CB" w14:textId="56DCE41A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Плотность оригиналов, подаваемых через ADF: 50 - 1</w:t>
            </w:r>
            <w:r w:rsidR="002503D5">
              <w:rPr>
                <w:sz w:val="18"/>
                <w:szCs w:val="18"/>
                <w:lang w:eastAsia="ru-RU"/>
              </w:rPr>
              <w:t>2</w:t>
            </w:r>
            <w:r w:rsidRPr="00686BA4">
              <w:rPr>
                <w:sz w:val="18"/>
                <w:szCs w:val="18"/>
                <w:lang w:eastAsia="ru-RU"/>
              </w:rPr>
              <w:t>0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70A0478F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ADF (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податчик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оригиналов): Двусторонний</w:t>
            </w:r>
          </w:p>
          <w:p w14:paraId="192E3547" w14:textId="190E8167" w:rsidR="002503D5" w:rsidRDefault="00686BA4" w:rsidP="002503D5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 xml:space="preserve">Формат печатных носителей: </w:t>
            </w:r>
            <w:r w:rsidR="00C55150">
              <w:rPr>
                <w:sz w:val="18"/>
                <w:szCs w:val="18"/>
                <w:lang w:eastAsia="ru-RU"/>
              </w:rPr>
              <w:t xml:space="preserve">для многоцелевого лотка - </w:t>
            </w:r>
            <w:r w:rsidR="00C55150" w:rsidRPr="00C55150">
              <w:rPr>
                <w:sz w:val="18"/>
                <w:szCs w:val="18"/>
                <w:lang w:eastAsia="ru-RU"/>
              </w:rPr>
              <w:t xml:space="preserve">A4, A5, A6, B5, B6,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Letter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Legal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Folio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Custom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 (от 70 x 148 до 216 x 356 мм)</w:t>
            </w:r>
            <w:r w:rsidR="002503D5" w:rsidRPr="002503D5">
              <w:rPr>
                <w:sz w:val="18"/>
                <w:szCs w:val="18"/>
                <w:lang w:eastAsia="ru-RU"/>
              </w:rPr>
              <w:t>;</w:t>
            </w:r>
            <w:r w:rsidR="002503D5">
              <w:rPr>
                <w:sz w:val="18"/>
                <w:szCs w:val="18"/>
                <w:lang w:eastAsia="ru-RU"/>
              </w:rPr>
              <w:t xml:space="preserve"> </w:t>
            </w:r>
            <w:r w:rsidR="00C55150" w:rsidRPr="00C55150">
              <w:rPr>
                <w:sz w:val="18"/>
                <w:szCs w:val="18"/>
                <w:lang w:eastAsia="ru-RU"/>
              </w:rPr>
              <w:t xml:space="preserve">для универсальной кассеты </w:t>
            </w:r>
            <w:r w:rsidR="002503D5" w:rsidRPr="002503D5">
              <w:rPr>
                <w:sz w:val="18"/>
                <w:szCs w:val="18"/>
                <w:lang w:eastAsia="ru-RU"/>
              </w:rPr>
              <w:t xml:space="preserve">- </w:t>
            </w:r>
            <w:r w:rsidR="00C55150" w:rsidRPr="00C55150">
              <w:rPr>
                <w:sz w:val="18"/>
                <w:szCs w:val="18"/>
                <w:lang w:eastAsia="ru-RU"/>
              </w:rPr>
              <w:t xml:space="preserve">A4, A5, A6, B5, B6,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Letter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Legal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Folio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Custom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 (от 105 x 148 до 216 x 356 мм)</w:t>
            </w:r>
          </w:p>
          <w:p w14:paraId="4DAA04CF" w14:textId="758B10D5" w:rsidR="00686BA4" w:rsidRPr="00686BA4" w:rsidRDefault="00686BA4" w:rsidP="002503D5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 xml:space="preserve">Формат носителей для двусторонней печати: </w:t>
            </w:r>
            <w:r w:rsidR="00C55150" w:rsidRPr="00C55150">
              <w:rPr>
                <w:sz w:val="18"/>
                <w:szCs w:val="18"/>
                <w:lang w:eastAsia="ru-RU"/>
              </w:rPr>
              <w:t xml:space="preserve">A4, A5, B5,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Letter</w:t>
            </w:r>
            <w:proofErr w:type="spellEnd"/>
            <w:r w:rsidR="00C55150" w:rsidRPr="00C5515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55150" w:rsidRPr="00C55150">
              <w:rPr>
                <w:sz w:val="18"/>
                <w:szCs w:val="18"/>
                <w:lang w:eastAsia="ru-RU"/>
              </w:rPr>
              <w:t>Legal</w:t>
            </w:r>
            <w:proofErr w:type="spellEnd"/>
          </w:p>
          <w:p w14:paraId="0E875A29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Типы печатных носителей: Бумага</w:t>
            </w:r>
          </w:p>
          <w:p w14:paraId="799A8C04" w14:textId="4BE9CD4B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Кол-во лотков для бумаги (не считая многоцелевой, если он есть)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>: 1</w:t>
            </w:r>
          </w:p>
          <w:p w14:paraId="38FA6D57" w14:textId="042DC7CE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lastRenderedPageBreak/>
              <w:t xml:space="preserve">Емкость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бумаги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>
              <w:rPr>
                <w:sz w:val="18"/>
                <w:szCs w:val="18"/>
                <w:lang w:eastAsia="ru-RU"/>
              </w:rPr>
              <w:t>500</w:t>
            </w:r>
            <w:r w:rsidRPr="00686BA4">
              <w:rPr>
                <w:sz w:val="18"/>
                <w:szCs w:val="18"/>
                <w:lang w:eastAsia="ru-RU"/>
              </w:rPr>
              <w:t xml:space="preserve"> листов</w:t>
            </w:r>
          </w:p>
          <w:p w14:paraId="7A416E0E" w14:textId="7C784E9F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Емкость многоцелевого лотка/лотка ручной подачи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>: 100 листов</w:t>
            </w:r>
          </w:p>
          <w:p w14:paraId="3B280BEB" w14:textId="605E8E75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оригиналов (ADF)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>
              <w:rPr>
                <w:sz w:val="18"/>
                <w:szCs w:val="18"/>
                <w:lang w:eastAsia="ru-RU"/>
              </w:rPr>
              <w:t>10</w:t>
            </w:r>
            <w:r w:rsidRPr="00686BA4">
              <w:rPr>
                <w:sz w:val="18"/>
                <w:szCs w:val="18"/>
                <w:lang w:eastAsia="ru-RU"/>
              </w:rPr>
              <w:t>0 листов</w:t>
            </w:r>
          </w:p>
          <w:p w14:paraId="0A5E0187" w14:textId="7E37571C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Емкость выходного лотка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>
              <w:rPr>
                <w:sz w:val="18"/>
                <w:szCs w:val="18"/>
                <w:lang w:eastAsia="ru-RU"/>
              </w:rPr>
              <w:t>500</w:t>
            </w:r>
            <w:r w:rsidRPr="00686BA4">
              <w:rPr>
                <w:sz w:val="18"/>
                <w:szCs w:val="18"/>
                <w:lang w:eastAsia="ru-RU"/>
              </w:rPr>
              <w:t xml:space="preserve"> листов лицевой стороной вниз</w:t>
            </w:r>
          </w:p>
          <w:p w14:paraId="536D52A3" w14:textId="31250871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Плотность бумаги: 60 - 1</w:t>
            </w:r>
            <w:r w:rsidR="00711529">
              <w:rPr>
                <w:sz w:val="18"/>
                <w:szCs w:val="18"/>
                <w:lang w:eastAsia="ru-RU"/>
              </w:rPr>
              <w:t>20</w:t>
            </w:r>
            <w:r w:rsidRPr="00686BA4">
              <w:rPr>
                <w:sz w:val="18"/>
                <w:szCs w:val="18"/>
                <w:lang w:eastAsia="ru-RU"/>
              </w:rPr>
              <w:t xml:space="preserve">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240812B4" w14:textId="793BD640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Плотность бумаги для многоцелевого лотка/ручной подачи: 60 - 220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64C254E9" w14:textId="3F0B9BA5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Плотность бумаги для двусторонней печати: 60 - 1</w:t>
            </w:r>
            <w:r w:rsidR="00711529">
              <w:rPr>
                <w:sz w:val="18"/>
                <w:szCs w:val="18"/>
                <w:lang w:eastAsia="ru-RU"/>
              </w:rPr>
              <w:t>20</w:t>
            </w:r>
            <w:r w:rsidRPr="00686BA4">
              <w:rPr>
                <w:sz w:val="18"/>
                <w:szCs w:val="18"/>
                <w:lang w:eastAsia="ru-RU"/>
              </w:rPr>
              <w:t xml:space="preserve">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0E406077" w14:textId="009F1C60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Максимальная плотность бумаги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>: 220 г/</w:t>
            </w:r>
            <w:r w:rsidR="005E55C6">
              <w:rPr>
                <w:sz w:val="18"/>
                <w:szCs w:val="18"/>
                <w:lang w:eastAsia="ru-RU"/>
              </w:rPr>
              <w:t xml:space="preserve"> м</w:t>
            </w:r>
            <w:r w:rsidR="005E55C6" w:rsidRPr="005E55C6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  <w:p w14:paraId="56C16555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proofErr w:type="spellStart"/>
            <w:r w:rsidRPr="00686BA4">
              <w:rPr>
                <w:sz w:val="18"/>
                <w:szCs w:val="18"/>
                <w:lang w:eastAsia="ru-RU"/>
              </w:rPr>
              <w:t>Duplex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unit</w:t>
            </w:r>
            <w:proofErr w:type="spellEnd"/>
            <w:r w:rsidRPr="00686BA4">
              <w:rPr>
                <w:sz w:val="18"/>
                <w:szCs w:val="18"/>
                <w:lang w:eastAsia="ru-RU"/>
              </w:rPr>
              <w:t xml:space="preserve"> (модуль двусторонней печати): Есть</w:t>
            </w:r>
          </w:p>
          <w:p w14:paraId="54595F3F" w14:textId="13273B1B" w:rsid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03A7C6E9" w14:textId="4B49304C" w:rsidR="00686BA4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Параметры/функции печати</w:t>
            </w:r>
          </w:p>
          <w:p w14:paraId="02F78E66" w14:textId="25F3BC91" w:rsidR="00C55150" w:rsidRPr="00203BAF" w:rsidRDefault="00C55150" w:rsidP="00C55150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Время разогрева, не более</w:t>
            </w:r>
            <w:r w:rsidRPr="00AE5133">
              <w:rPr>
                <w:sz w:val="18"/>
                <w:szCs w:val="18"/>
                <w:lang w:eastAsia="ru-RU"/>
              </w:rPr>
              <w:t>: 2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AE513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секунд</w:t>
            </w:r>
          </w:p>
          <w:p w14:paraId="56869602" w14:textId="026EA082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Время выхода первой страницы</w:t>
            </w:r>
            <w:r w:rsidR="00C55150">
              <w:rPr>
                <w:sz w:val="18"/>
                <w:szCs w:val="18"/>
                <w:lang w:eastAsia="ru-RU"/>
              </w:rPr>
              <w:t>, не более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>
              <w:rPr>
                <w:sz w:val="18"/>
                <w:szCs w:val="18"/>
                <w:lang w:eastAsia="ru-RU"/>
              </w:rPr>
              <w:t>4</w:t>
            </w:r>
            <w:r w:rsidRPr="00686BA4">
              <w:rPr>
                <w:sz w:val="18"/>
                <w:szCs w:val="18"/>
                <w:lang w:eastAsia="ru-RU"/>
              </w:rPr>
              <w:t>.</w:t>
            </w:r>
            <w:r w:rsidR="00711529">
              <w:rPr>
                <w:sz w:val="18"/>
                <w:szCs w:val="18"/>
                <w:lang w:eastAsia="ru-RU"/>
              </w:rPr>
              <w:t>9</w:t>
            </w:r>
            <w:r w:rsidRPr="00686BA4">
              <w:rPr>
                <w:sz w:val="18"/>
                <w:szCs w:val="18"/>
                <w:lang w:eastAsia="ru-RU"/>
              </w:rPr>
              <w:t xml:space="preserve"> секунды</w:t>
            </w:r>
          </w:p>
          <w:p w14:paraId="1D5B0DC9" w14:textId="67FAB82E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Разрешение ч/б печати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1200 </w:t>
            </w:r>
            <w:proofErr w:type="spellStart"/>
            <w:r w:rsidRPr="00686BA4">
              <w:rPr>
                <w:sz w:val="18"/>
                <w:szCs w:val="18"/>
                <w:lang w:eastAsia="ru-RU"/>
              </w:rPr>
              <w:t>dpi</w:t>
            </w:r>
            <w:proofErr w:type="spellEnd"/>
          </w:p>
          <w:p w14:paraId="492C8AF8" w14:textId="7E110664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Максимальная скорость монохромной печати</w:t>
            </w:r>
            <w:r w:rsidR="00C55150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 w:rsidRPr="00711529">
              <w:rPr>
                <w:sz w:val="18"/>
                <w:szCs w:val="18"/>
                <w:lang w:eastAsia="ru-RU"/>
              </w:rPr>
              <w:t>55 стр./мин. при односторонней печати; 39.5 стр./мин. при двусторонней печати</w:t>
            </w:r>
          </w:p>
          <w:p w14:paraId="742F345F" w14:textId="77777777" w:rsidR="008B4677" w:rsidRDefault="008B4677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14:paraId="504A9C08" w14:textId="574DC91C" w:rsidR="008B4677" w:rsidRDefault="008B4677" w:rsidP="008B4677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Параметры</w:t>
            </w:r>
            <w:r w:rsidR="00377F51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копирования</w:t>
            </w:r>
          </w:p>
          <w:p w14:paraId="1FEACAC3" w14:textId="2A363BCE" w:rsidR="008B4677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Макс. размер оригинала: A4/</w:t>
            </w:r>
            <w:proofErr w:type="spellStart"/>
            <w:r w:rsidRPr="00377F51">
              <w:rPr>
                <w:sz w:val="18"/>
                <w:szCs w:val="18"/>
                <w:lang w:eastAsia="ru-RU"/>
              </w:rPr>
              <w:t>Legal</w:t>
            </w:r>
            <w:proofErr w:type="spellEnd"/>
          </w:p>
          <w:p w14:paraId="7F102A5D" w14:textId="69C0600D" w:rsid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Диапазон масштабирования: 25 - 400 % с шагом 1%</w:t>
            </w:r>
          </w:p>
          <w:p w14:paraId="1431C810" w14:textId="0D65A4C0" w:rsidR="00377F51" w:rsidRP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Непрерывное копирование: 1 - 999</w:t>
            </w:r>
          </w:p>
          <w:p w14:paraId="560B3FBB" w14:textId="56921B75" w:rsid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377F51">
              <w:rPr>
                <w:sz w:val="18"/>
                <w:szCs w:val="18"/>
                <w:lang w:eastAsia="ru-RU"/>
              </w:rPr>
              <w:t>Функции цифрового копирования: Однократное сканирование - множественное копирование, электронная сортировка, 2-в-1, 4-в-1, копирование ID-карт, сохранение задания, приоритетное копирование, программирование, автоматическое двустороннее копирование, разделение копий, непрерывное копирование, автоматическая смена кассет, контроль плотности заполнения страницы</w:t>
            </w:r>
          </w:p>
          <w:p w14:paraId="3E343F0F" w14:textId="77777777" w:rsidR="00377F51" w:rsidRPr="00377F51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679DFBA9" w14:textId="38E0B775" w:rsidR="00686BA4" w:rsidRPr="00711529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Параметры/функции сканирования</w:t>
            </w:r>
          </w:p>
          <w:p w14:paraId="32CC66CD" w14:textId="40D05C9D" w:rsidR="00686BA4" w:rsidRPr="00686BA4" w:rsidRDefault="00C55150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C55150">
              <w:rPr>
                <w:sz w:val="18"/>
                <w:szCs w:val="18"/>
                <w:lang w:eastAsia="ru-RU"/>
              </w:rPr>
              <w:t>Максимальное оптическое разрешение МФУ</w:t>
            </w:r>
            <w:r>
              <w:rPr>
                <w:sz w:val="18"/>
                <w:szCs w:val="18"/>
                <w:lang w:eastAsia="ru-RU"/>
              </w:rPr>
              <w:t>, не менее</w:t>
            </w:r>
            <w:r w:rsidR="00686BA4" w:rsidRPr="00686BA4">
              <w:rPr>
                <w:sz w:val="18"/>
                <w:szCs w:val="18"/>
                <w:lang w:eastAsia="ru-RU"/>
              </w:rPr>
              <w:t xml:space="preserve">: 600 </w:t>
            </w:r>
            <w:proofErr w:type="spellStart"/>
            <w:r w:rsidR="00686BA4" w:rsidRPr="00686BA4">
              <w:rPr>
                <w:sz w:val="18"/>
                <w:szCs w:val="18"/>
                <w:lang w:eastAsia="ru-RU"/>
              </w:rPr>
              <w:t>dpi</w:t>
            </w:r>
            <w:proofErr w:type="spellEnd"/>
          </w:p>
          <w:p w14:paraId="6690893B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Одновременное сканирование обеих сторон листа: Поддерживается</w:t>
            </w:r>
          </w:p>
          <w:p w14:paraId="51ED9691" w14:textId="01383ED1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 xml:space="preserve">Размеры оригиналов: </w:t>
            </w:r>
            <w:r w:rsidR="00711529">
              <w:rPr>
                <w:sz w:val="18"/>
                <w:szCs w:val="18"/>
                <w:lang w:eastAsia="ru-RU"/>
              </w:rPr>
              <w:t>о</w:t>
            </w:r>
            <w:r w:rsidR="00711529" w:rsidRPr="00711529">
              <w:rPr>
                <w:sz w:val="18"/>
                <w:szCs w:val="18"/>
                <w:lang w:eastAsia="ru-RU"/>
              </w:rPr>
              <w:t>т 105 x 148 мм до 216 x 356 мм</w:t>
            </w:r>
          </w:p>
          <w:p w14:paraId="45E5A059" w14:textId="77777777" w:rsidR="003E2143" w:rsidRDefault="00686BA4" w:rsidP="00711529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Скорость сканирования</w:t>
            </w:r>
            <w:r w:rsidR="003E2143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3E2143">
              <w:rPr>
                <w:sz w:val="18"/>
                <w:szCs w:val="18"/>
                <w:lang w:eastAsia="ru-RU"/>
              </w:rPr>
              <w:t>6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0 изображений в минуту (300 </w:t>
            </w:r>
            <w:r w:rsidR="003E2143">
              <w:rPr>
                <w:sz w:val="18"/>
                <w:szCs w:val="18"/>
                <w:lang w:val="en-US" w:eastAsia="ru-RU"/>
              </w:rPr>
              <w:t>dpi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, формат A4, ч/б); 40 изображений в минуту (300 </w:t>
            </w:r>
            <w:r w:rsidR="003E2143">
              <w:rPr>
                <w:sz w:val="18"/>
                <w:szCs w:val="18"/>
                <w:lang w:val="en-US" w:eastAsia="ru-RU"/>
              </w:rPr>
              <w:t>dpi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, формат A4, цвет.); 100 изображений в минуту (300 </w:t>
            </w:r>
            <w:r w:rsidR="003E2143">
              <w:rPr>
                <w:sz w:val="18"/>
                <w:szCs w:val="18"/>
                <w:lang w:val="en-US" w:eastAsia="ru-RU"/>
              </w:rPr>
              <w:t>dpi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, формат A4, ч/б, дуплекс); 64 изображений в минуту (300 </w:t>
            </w:r>
            <w:r w:rsidR="003E2143">
              <w:rPr>
                <w:sz w:val="18"/>
                <w:szCs w:val="18"/>
                <w:lang w:val="en-US" w:eastAsia="ru-RU"/>
              </w:rPr>
              <w:t>dpi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, формат A4, цвет., дуплекс) </w:t>
            </w:r>
          </w:p>
          <w:p w14:paraId="26CC807D" w14:textId="09DD0819" w:rsidR="00686BA4" w:rsidRPr="00686BA4" w:rsidRDefault="00686BA4" w:rsidP="00711529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Формат файла сканирования: TIF</w:t>
            </w:r>
            <w:r w:rsidR="003E2143">
              <w:rPr>
                <w:sz w:val="18"/>
                <w:szCs w:val="18"/>
                <w:lang w:val="en-US" w:eastAsia="ru-RU"/>
              </w:rPr>
              <w:t>F</w:t>
            </w:r>
            <w:r w:rsidRPr="00686BA4">
              <w:rPr>
                <w:sz w:val="18"/>
                <w:szCs w:val="18"/>
                <w:lang w:eastAsia="ru-RU"/>
              </w:rPr>
              <w:t xml:space="preserve">, PDF, </w:t>
            </w:r>
            <w:r w:rsidR="003E2143" w:rsidRPr="003E2143">
              <w:rPr>
                <w:sz w:val="18"/>
                <w:szCs w:val="18"/>
                <w:lang w:eastAsia="ru-RU"/>
              </w:rPr>
              <w:t>зашифрованные PDF</w:t>
            </w:r>
            <w:r w:rsidR="003E2143">
              <w:rPr>
                <w:sz w:val="18"/>
                <w:szCs w:val="18"/>
                <w:lang w:eastAsia="ru-RU"/>
              </w:rPr>
              <w:t>,</w:t>
            </w:r>
            <w:r w:rsidR="003E2143" w:rsidRPr="003E2143">
              <w:rPr>
                <w:sz w:val="18"/>
                <w:szCs w:val="18"/>
                <w:lang w:eastAsia="ru-RU"/>
              </w:rPr>
              <w:t xml:space="preserve"> </w:t>
            </w:r>
            <w:r w:rsidRPr="00686BA4">
              <w:rPr>
                <w:sz w:val="18"/>
                <w:szCs w:val="18"/>
                <w:lang w:eastAsia="ru-RU"/>
              </w:rPr>
              <w:t>JP</w:t>
            </w:r>
            <w:r w:rsidR="003E2143">
              <w:rPr>
                <w:sz w:val="18"/>
                <w:szCs w:val="18"/>
                <w:lang w:val="en-US" w:eastAsia="ru-RU"/>
              </w:rPr>
              <w:t>E</w:t>
            </w:r>
            <w:r w:rsidRPr="00686BA4">
              <w:rPr>
                <w:sz w:val="18"/>
                <w:szCs w:val="18"/>
                <w:lang w:eastAsia="ru-RU"/>
              </w:rPr>
              <w:t>G, XPS</w:t>
            </w:r>
          </w:p>
          <w:p w14:paraId="0E69F7A8" w14:textId="6E255E5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Функции сканера:</w:t>
            </w:r>
            <w:r w:rsidRPr="00686BA4">
              <w:rPr>
                <w:sz w:val="18"/>
                <w:szCs w:val="18"/>
                <w:lang w:eastAsia="ru-RU"/>
              </w:rPr>
              <w:tab/>
            </w:r>
            <w:r w:rsidR="003E2143" w:rsidRPr="003E2143">
              <w:rPr>
                <w:sz w:val="18"/>
                <w:szCs w:val="18"/>
                <w:lang w:eastAsia="ru-RU"/>
              </w:rPr>
              <w:t>Сканирование с отправкой по электронной почте, сканирование с отправкой на FTP, сканирование с отправкой по протоколу SMB, сканирование на USB-носитель,</w:t>
            </w:r>
            <w:r w:rsidR="003E2143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eastAsia="ru-RU"/>
              </w:rPr>
              <w:t>сетевое TWAIN-сканирование, WIA-сканирование,</w:t>
            </w:r>
            <w:r w:rsidR="003E2143">
              <w:rPr>
                <w:sz w:val="18"/>
                <w:szCs w:val="18"/>
                <w:lang w:eastAsia="ru-RU"/>
              </w:rPr>
              <w:t xml:space="preserve"> </w:t>
            </w:r>
            <w:r w:rsidR="003E2143" w:rsidRPr="003E2143">
              <w:rPr>
                <w:sz w:val="18"/>
                <w:szCs w:val="18"/>
                <w:lang w:eastAsia="ru-RU"/>
              </w:rPr>
              <w:t>WSD-сканирование.</w:t>
            </w:r>
          </w:p>
          <w:p w14:paraId="62199B60" w14:textId="77777777" w:rsidR="00711529" w:rsidRDefault="00711529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124E9D02" w14:textId="4896F3F3" w:rsidR="00686BA4" w:rsidRPr="00711529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Расходные материалы / заменяемые компоненты</w:t>
            </w:r>
          </w:p>
          <w:p w14:paraId="6CEA194F" w14:textId="428C2C3C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Тип расходных материалов: Картридж черный</w:t>
            </w:r>
          </w:p>
          <w:p w14:paraId="6BD9E5C1" w14:textId="6F21E101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Ресурс черного картриджа</w:t>
            </w:r>
            <w:r w:rsidR="003E2143">
              <w:rPr>
                <w:sz w:val="18"/>
                <w:szCs w:val="18"/>
                <w:lang w:eastAsia="ru-RU"/>
              </w:rPr>
              <w:t>, не менее</w:t>
            </w:r>
            <w:r w:rsidRPr="00686BA4">
              <w:rPr>
                <w:sz w:val="18"/>
                <w:szCs w:val="18"/>
                <w:lang w:eastAsia="ru-RU"/>
              </w:rPr>
              <w:t>:</w:t>
            </w:r>
            <w:r w:rsidR="003E2143">
              <w:rPr>
                <w:sz w:val="18"/>
                <w:szCs w:val="18"/>
                <w:lang w:eastAsia="ru-RU"/>
              </w:rPr>
              <w:t xml:space="preserve"> </w:t>
            </w:r>
            <w:r w:rsidR="00711529" w:rsidRPr="00711529">
              <w:rPr>
                <w:sz w:val="18"/>
                <w:szCs w:val="18"/>
                <w:lang w:eastAsia="ru-RU"/>
              </w:rPr>
              <w:t>25000 страниц; ресурс пробного тонер-картриджа из комплекта поставки - 10000 страниц</w:t>
            </w:r>
          </w:p>
          <w:p w14:paraId="065E1081" w14:textId="77777777" w:rsidR="00711529" w:rsidRDefault="00711529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21501946" w14:textId="0B98F790" w:rsidR="00686BA4" w:rsidRPr="00711529" w:rsidRDefault="00686BA4" w:rsidP="00686BA4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1529">
              <w:rPr>
                <w:b/>
                <w:bCs/>
                <w:sz w:val="18"/>
                <w:szCs w:val="18"/>
                <w:u w:val="single"/>
                <w:lang w:eastAsia="ru-RU"/>
              </w:rPr>
              <w:t>Питание</w:t>
            </w:r>
          </w:p>
          <w:p w14:paraId="18E64529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Питание: от электросети</w:t>
            </w:r>
          </w:p>
          <w:p w14:paraId="54F7E83F" w14:textId="77777777" w:rsidR="00686BA4" w:rsidRP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Блок питания: Встроенный</w:t>
            </w:r>
          </w:p>
          <w:p w14:paraId="18BF9178" w14:textId="27DAAED3" w:rsidR="00686BA4" w:rsidRDefault="00686BA4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686BA4">
              <w:rPr>
                <w:sz w:val="18"/>
                <w:szCs w:val="18"/>
                <w:lang w:eastAsia="ru-RU"/>
              </w:rPr>
              <w:t>Потребление энергии</w:t>
            </w:r>
            <w:r w:rsidR="003E2143">
              <w:rPr>
                <w:sz w:val="18"/>
                <w:szCs w:val="18"/>
                <w:lang w:eastAsia="ru-RU"/>
              </w:rPr>
              <w:t>, не более</w:t>
            </w:r>
            <w:r w:rsidRPr="00686BA4">
              <w:rPr>
                <w:sz w:val="18"/>
                <w:szCs w:val="18"/>
                <w:lang w:eastAsia="ru-RU"/>
              </w:rPr>
              <w:t xml:space="preserve">: </w:t>
            </w:r>
            <w:r w:rsidR="00711529" w:rsidRPr="00711529">
              <w:rPr>
                <w:sz w:val="18"/>
                <w:szCs w:val="18"/>
                <w:lang w:eastAsia="ru-RU"/>
              </w:rPr>
              <w:t>711 Вт при печати; 731 Вт при копировании; 54 Вт в режиме ожидания; 0.5 Вт в спящем режиме</w:t>
            </w:r>
          </w:p>
          <w:p w14:paraId="116DD024" w14:textId="77777777" w:rsidR="00711529" w:rsidRDefault="00711529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329A333D" w14:textId="06EA6603" w:rsidR="00711529" w:rsidRDefault="00711529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711529">
              <w:rPr>
                <w:sz w:val="18"/>
                <w:szCs w:val="18"/>
                <w:lang w:eastAsia="ru-RU"/>
              </w:rPr>
              <w:t>Вес</w:t>
            </w:r>
            <w:r w:rsidRPr="003B661E">
              <w:rPr>
                <w:sz w:val="18"/>
                <w:szCs w:val="18"/>
                <w:lang w:eastAsia="ru-RU"/>
              </w:rPr>
              <w:t xml:space="preserve">: </w:t>
            </w:r>
            <w:r>
              <w:rPr>
                <w:sz w:val="18"/>
                <w:szCs w:val="18"/>
                <w:lang w:eastAsia="ru-RU"/>
              </w:rPr>
              <w:t xml:space="preserve">не более </w:t>
            </w:r>
            <w:r w:rsidRPr="0071152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711529">
              <w:rPr>
                <w:sz w:val="18"/>
                <w:szCs w:val="18"/>
                <w:lang w:eastAsia="ru-RU"/>
              </w:rPr>
              <w:t xml:space="preserve"> кг</w:t>
            </w:r>
          </w:p>
          <w:p w14:paraId="452AA0C1" w14:textId="77777777" w:rsidR="00711529" w:rsidRDefault="003E2143" w:rsidP="00686BA4">
            <w:pPr>
              <w:pStyle w:val="a3"/>
              <w:rPr>
                <w:sz w:val="18"/>
                <w:szCs w:val="18"/>
                <w:lang w:eastAsia="ru-RU"/>
              </w:rPr>
            </w:pPr>
            <w:r w:rsidRPr="00913D78">
              <w:rPr>
                <w:sz w:val="18"/>
                <w:szCs w:val="18"/>
                <w:lang w:eastAsia="ru-RU"/>
              </w:rPr>
              <w:t>Гарантия производителя на барабан и проявитель, не менее: 3 года или макс. 500 000 страниц</w:t>
            </w:r>
          </w:p>
          <w:p w14:paraId="167BF937" w14:textId="7F8C51CA" w:rsidR="006E6A35" w:rsidRPr="00ED207F" w:rsidRDefault="006E6A35" w:rsidP="00686BA4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</w:tbl>
    <w:p w14:paraId="16B798D8" w14:textId="69344A18" w:rsidR="003B661E" w:rsidRDefault="003B661E" w:rsidP="00101E73"/>
    <w:p w14:paraId="1AB16375" w14:textId="2914498E" w:rsidR="003B661E" w:rsidRPr="00F36C2B" w:rsidRDefault="003B661E" w:rsidP="003B661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284"/>
        <w:rPr>
          <w:b/>
          <w:bCs/>
          <w:szCs w:val="28"/>
        </w:rPr>
      </w:pPr>
      <w:r w:rsidRPr="00F36C2B">
        <w:rPr>
          <w:b/>
          <w:bCs/>
          <w:szCs w:val="28"/>
        </w:rPr>
        <w:t xml:space="preserve"> Общие требования к оборудованию</w:t>
      </w:r>
    </w:p>
    <w:p w14:paraId="224141E4" w14:textId="77777777" w:rsidR="003B661E" w:rsidRPr="00F36C2B" w:rsidRDefault="003B661E" w:rsidP="003B661E">
      <w:pPr>
        <w:rPr>
          <w:szCs w:val="28"/>
        </w:rPr>
      </w:pPr>
    </w:p>
    <w:p w14:paraId="3C899F1F" w14:textId="22880559" w:rsidR="003B661E" w:rsidRPr="00F36C2B" w:rsidRDefault="00F36C2B" w:rsidP="00F36C2B">
      <w:pPr>
        <w:rPr>
          <w:szCs w:val="28"/>
        </w:rPr>
      </w:pPr>
      <w:r>
        <w:rPr>
          <w:szCs w:val="28"/>
        </w:rPr>
        <w:t xml:space="preserve">2.1. </w:t>
      </w:r>
      <w:r w:rsidR="003B661E" w:rsidRPr="00F36C2B">
        <w:rPr>
          <w:szCs w:val="28"/>
        </w:rPr>
        <w:t>Продукция должна быть маркирована и упакована в упаковку, обеспечивающую сохранность продукции от порчи, повреждений при транспортировке всеми видами транспорта, выгрузки-погрузки и хранении. Маркировка, упаковка и сопроводительная документация должны строго соответствовать специальным требованиям нормативно-технической документации.</w:t>
      </w:r>
    </w:p>
    <w:p w14:paraId="06AA3332" w14:textId="06571574" w:rsidR="003B661E" w:rsidRPr="00F36C2B" w:rsidRDefault="00F36C2B" w:rsidP="00F36C2B">
      <w:pPr>
        <w:rPr>
          <w:szCs w:val="28"/>
        </w:rPr>
      </w:pPr>
      <w:r>
        <w:rPr>
          <w:szCs w:val="28"/>
        </w:rPr>
        <w:t xml:space="preserve">2.2. </w:t>
      </w:r>
      <w:r w:rsidR="003B661E" w:rsidRPr="00F36C2B">
        <w:rPr>
          <w:szCs w:val="28"/>
        </w:rPr>
        <w:t xml:space="preserve">Поставщик одновременно с передачей товара обязан передать Заказчику его принадлежности, а также относящиеся к нему документы на русском языке (технический </w:t>
      </w:r>
      <w:r w:rsidR="003B661E" w:rsidRPr="00F36C2B">
        <w:rPr>
          <w:szCs w:val="28"/>
        </w:rPr>
        <w:lastRenderedPageBreak/>
        <w:t>паспорт, сертификаты соответствия товара требованиям технических регламентов, положениям стандартов, сводов правил, ГОСТам, установленных для данного вида товара, инструкции по эксплуатации, другие документы, поставляемые производителем, в том числе гарантийные обязательства и информацию о наличии сервисного центра, адреса и способы связи с ним и т. д.).</w:t>
      </w:r>
    </w:p>
    <w:p w14:paraId="4A7AAADA" w14:textId="2D86FB42" w:rsidR="003B661E" w:rsidRPr="00F36C2B" w:rsidRDefault="00F36C2B" w:rsidP="00F36C2B">
      <w:pPr>
        <w:rPr>
          <w:szCs w:val="28"/>
        </w:rPr>
      </w:pPr>
      <w:r>
        <w:rPr>
          <w:szCs w:val="28"/>
        </w:rPr>
        <w:t xml:space="preserve">2.3. </w:t>
      </w:r>
      <w:r w:rsidR="003B661E" w:rsidRPr="00F36C2B">
        <w:rPr>
          <w:szCs w:val="28"/>
        </w:rPr>
        <w:t>Поставщик должен гарантировать безопасность продукции для жизни, здоровья, имущества Заказчика и окружающей среды при обычных условиях его использования, хранения, транспортировки и утилизации.</w:t>
      </w:r>
    </w:p>
    <w:p w14:paraId="5EF9550B" w14:textId="0228F5FA" w:rsidR="003B661E" w:rsidRPr="00F36C2B" w:rsidRDefault="00F36C2B" w:rsidP="00F36C2B">
      <w:pPr>
        <w:rPr>
          <w:szCs w:val="28"/>
        </w:rPr>
      </w:pPr>
      <w:r>
        <w:rPr>
          <w:szCs w:val="28"/>
        </w:rPr>
        <w:t xml:space="preserve">2.4. </w:t>
      </w:r>
      <w:r w:rsidR="003B661E" w:rsidRPr="00F36C2B">
        <w:rPr>
          <w:szCs w:val="28"/>
        </w:rPr>
        <w:t>Поставляемый товар должен быть экологически безопасен, сертифицирован и по безопасности должен соответствовать требованиям государственных стандартов, техническим условиям и действующему законодательству РФ.</w:t>
      </w:r>
    </w:p>
    <w:p w14:paraId="1E407DC3" w14:textId="22E4DD09" w:rsidR="003B661E" w:rsidRPr="00F36C2B" w:rsidRDefault="00F36C2B" w:rsidP="00F36C2B">
      <w:pPr>
        <w:rPr>
          <w:szCs w:val="28"/>
        </w:rPr>
      </w:pPr>
      <w:r>
        <w:rPr>
          <w:szCs w:val="28"/>
        </w:rPr>
        <w:t xml:space="preserve">2.5. </w:t>
      </w:r>
      <w:r w:rsidR="003B661E" w:rsidRPr="00F36C2B">
        <w:rPr>
          <w:szCs w:val="28"/>
        </w:rPr>
        <w:t>Продукция должна быть новым товаром (товаром, который не был в употреблении,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Продукция должна быть изготовлена не ранее 2020 года. Продукция должна быть предназначена для продажи на территории РФ и ввезена официальным партнером производителя продукции с соблюдением всех требований законодательства РФ и производителя оборудования.</w:t>
      </w:r>
    </w:p>
    <w:p w14:paraId="264DFA38" w14:textId="23E9E8AA" w:rsidR="000E614A" w:rsidRPr="00F36C2B" w:rsidRDefault="00F36C2B" w:rsidP="00F36C2B">
      <w:pPr>
        <w:rPr>
          <w:sz w:val="22"/>
        </w:rPr>
      </w:pPr>
      <w:r>
        <w:rPr>
          <w:szCs w:val="28"/>
        </w:rPr>
        <w:t xml:space="preserve">2.6. </w:t>
      </w:r>
      <w:r w:rsidR="003B661E" w:rsidRPr="00F36C2B">
        <w:rPr>
          <w:szCs w:val="28"/>
        </w:rPr>
        <w:t>На все оборудование распространяется гарантия в соответствии с законодательством РФ и гарантийными обязательствами производителя оборудования.</w:t>
      </w:r>
    </w:p>
    <w:sectPr w:rsidR="000E614A" w:rsidRPr="00F3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5F62"/>
    <w:multiLevelType w:val="multilevel"/>
    <w:tmpl w:val="E0D0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241D3"/>
    <w:multiLevelType w:val="hybridMultilevel"/>
    <w:tmpl w:val="FA52B2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47991"/>
    <w:multiLevelType w:val="hybridMultilevel"/>
    <w:tmpl w:val="0C2EA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C52EB"/>
    <w:multiLevelType w:val="hybridMultilevel"/>
    <w:tmpl w:val="A594C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46"/>
    <w:rsid w:val="000E1256"/>
    <w:rsid w:val="000E614A"/>
    <w:rsid w:val="00101E73"/>
    <w:rsid w:val="00143939"/>
    <w:rsid w:val="00152128"/>
    <w:rsid w:val="00203BAF"/>
    <w:rsid w:val="002503D5"/>
    <w:rsid w:val="00283055"/>
    <w:rsid w:val="002A7B67"/>
    <w:rsid w:val="00300E94"/>
    <w:rsid w:val="00377F51"/>
    <w:rsid w:val="003B661E"/>
    <w:rsid w:val="003E2143"/>
    <w:rsid w:val="00430658"/>
    <w:rsid w:val="004B0517"/>
    <w:rsid w:val="004D4803"/>
    <w:rsid w:val="00550949"/>
    <w:rsid w:val="00584373"/>
    <w:rsid w:val="005B6C99"/>
    <w:rsid w:val="005E55C6"/>
    <w:rsid w:val="00611493"/>
    <w:rsid w:val="00665DF5"/>
    <w:rsid w:val="0068208E"/>
    <w:rsid w:val="00686BA4"/>
    <w:rsid w:val="006E6A35"/>
    <w:rsid w:val="00711529"/>
    <w:rsid w:val="00716F59"/>
    <w:rsid w:val="00773E31"/>
    <w:rsid w:val="007C3982"/>
    <w:rsid w:val="008307BE"/>
    <w:rsid w:val="008B4677"/>
    <w:rsid w:val="008F2E91"/>
    <w:rsid w:val="00913D78"/>
    <w:rsid w:val="00973A70"/>
    <w:rsid w:val="00A10268"/>
    <w:rsid w:val="00A55488"/>
    <w:rsid w:val="00A66844"/>
    <w:rsid w:val="00A74CBE"/>
    <w:rsid w:val="00AA0BD1"/>
    <w:rsid w:val="00AE5133"/>
    <w:rsid w:val="00B27DFF"/>
    <w:rsid w:val="00C55150"/>
    <w:rsid w:val="00CC6E57"/>
    <w:rsid w:val="00D20444"/>
    <w:rsid w:val="00D53653"/>
    <w:rsid w:val="00D94846"/>
    <w:rsid w:val="00DA2C0F"/>
    <w:rsid w:val="00DA5921"/>
    <w:rsid w:val="00DB4139"/>
    <w:rsid w:val="00DD5424"/>
    <w:rsid w:val="00ED207F"/>
    <w:rsid w:val="00F36C2B"/>
    <w:rsid w:val="00F84C88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A7E"/>
  <w15:docId w15:val="{D11B6735-2BA5-4FA9-97C5-0E352A5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223/purchase/public/purchase/info/lot-info.html?lotId=11876743&amp;purchaseId=8945842&amp;purchaseMethodType=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 Николаевич</dc:creator>
  <cp:keywords/>
  <dc:description/>
  <cp:lastModifiedBy>Сергей Васильев</cp:lastModifiedBy>
  <cp:revision>37</cp:revision>
  <cp:lastPrinted>2020-01-23T07:40:00Z</cp:lastPrinted>
  <dcterms:created xsi:type="dcterms:W3CDTF">2020-01-23T07:07:00Z</dcterms:created>
  <dcterms:modified xsi:type="dcterms:W3CDTF">2021-03-18T05:26:00Z</dcterms:modified>
</cp:coreProperties>
</file>